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BA3B1" w14:textId="1D3C99CC" w:rsidR="000313EE" w:rsidRPr="004625C0" w:rsidRDefault="004625C0" w:rsidP="004625C0">
      <w:pPr>
        <w:rPr>
          <w:b/>
          <w:bCs/>
          <w:u w:val="single"/>
        </w:rPr>
      </w:pPr>
      <w:r w:rsidRPr="00AB07CE">
        <w:rPr>
          <w:b/>
          <w:bCs/>
        </w:rPr>
        <w:t xml:space="preserve"> </w:t>
      </w:r>
      <w:r w:rsidR="005E02A0" w:rsidRPr="00AB07CE">
        <w:rPr>
          <w:b/>
          <w:bCs/>
        </w:rPr>
        <w:t xml:space="preserve">Name: </w:t>
      </w:r>
      <w:r w:rsidR="005E02A0" w:rsidRPr="00AB07CE">
        <w:rPr>
          <w:b/>
          <w:bCs/>
          <w:u w:val="single"/>
        </w:rPr>
        <w:tab/>
      </w:r>
      <w:r w:rsidR="005E02A0" w:rsidRPr="00AB07CE">
        <w:rPr>
          <w:b/>
          <w:bCs/>
          <w:u w:val="single"/>
        </w:rPr>
        <w:tab/>
      </w:r>
      <w:r w:rsidR="005E02A0" w:rsidRPr="00AB07CE">
        <w:rPr>
          <w:b/>
          <w:bCs/>
          <w:u w:val="single"/>
        </w:rPr>
        <w:tab/>
      </w:r>
      <w:r w:rsidR="005E02A0" w:rsidRPr="00AB07CE">
        <w:rPr>
          <w:b/>
          <w:bCs/>
          <w:u w:val="single"/>
        </w:rPr>
        <w:tab/>
      </w:r>
      <w:r w:rsidR="005E02A0" w:rsidRPr="00AB07CE">
        <w:rPr>
          <w:b/>
          <w:bCs/>
          <w:u w:val="single"/>
        </w:rPr>
        <w:tab/>
      </w:r>
      <w:r>
        <w:rPr>
          <w:b/>
          <w:bCs/>
        </w:rPr>
        <w:tab/>
      </w:r>
      <w:r w:rsidR="005E02A0" w:rsidRPr="00AB07CE">
        <w:rPr>
          <w:b/>
          <w:bCs/>
        </w:rPr>
        <w:t>Student Number:</w:t>
      </w:r>
      <w:r>
        <w:rPr>
          <w:b/>
          <w:bCs/>
        </w:rPr>
        <w:t xml:space="preserve"> </w:t>
      </w:r>
      <w:r>
        <w:rPr>
          <w:b/>
          <w:bCs/>
          <w:u w:val="single"/>
        </w:rPr>
        <w:tab/>
      </w:r>
      <w:r>
        <w:rPr>
          <w:b/>
          <w:bCs/>
          <w:u w:val="single"/>
        </w:rPr>
        <w:tab/>
      </w:r>
      <w:r>
        <w:rPr>
          <w:b/>
          <w:bCs/>
          <w:u w:val="single"/>
        </w:rPr>
        <w:tab/>
      </w:r>
      <w:r>
        <w:rPr>
          <w:b/>
          <w:bCs/>
          <w:u w:val="single"/>
        </w:rPr>
        <w:tab/>
      </w:r>
      <w:r>
        <w:rPr>
          <w:b/>
          <w:bCs/>
          <w:u w:val="single"/>
        </w:rPr>
        <w:tab/>
      </w:r>
    </w:p>
    <w:tbl>
      <w:tblPr>
        <w:tblpPr w:leftFromText="180" w:rightFromText="180" w:vertAnchor="page" w:horzAnchor="margin" w:tblpY="901"/>
        <w:tblW w:w="11045" w:type="dxa"/>
        <w:tblLayout w:type="fixed"/>
        <w:tblLook w:val="04A0" w:firstRow="1" w:lastRow="0" w:firstColumn="1" w:lastColumn="0" w:noHBand="0" w:noVBand="1"/>
      </w:tblPr>
      <w:tblGrid>
        <w:gridCol w:w="2625"/>
        <w:gridCol w:w="1960"/>
        <w:gridCol w:w="1074"/>
        <w:gridCol w:w="461"/>
        <w:gridCol w:w="3725"/>
        <w:gridCol w:w="246"/>
        <w:gridCol w:w="954"/>
      </w:tblGrid>
      <w:tr w:rsidR="00E26B95" w:rsidRPr="00C51E31" w14:paraId="424B31D9" w14:textId="77777777" w:rsidTr="00E26B95">
        <w:trPr>
          <w:trHeight w:val="250"/>
        </w:trPr>
        <w:tc>
          <w:tcPr>
            <w:tcW w:w="5659" w:type="dxa"/>
            <w:gridSpan w:val="3"/>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51A9DA7" w14:textId="77777777" w:rsidR="00E26B95" w:rsidRPr="00C51E31" w:rsidRDefault="00E26B95" w:rsidP="00E26B95">
            <w:pPr>
              <w:ind w:left="-470" w:firstLine="450"/>
              <w:rPr>
                <w:rFonts w:ascii="Calibri (Body)" w:eastAsia="Times New Roman" w:hAnsi="Calibri (Body)" w:cs="Calibri"/>
                <w:b/>
                <w:bCs/>
                <w:color w:val="000000"/>
              </w:rPr>
            </w:pPr>
            <w:r w:rsidRPr="00C51E31">
              <w:rPr>
                <w:rFonts w:ascii="Calibri (Body)" w:eastAsia="Times New Roman" w:hAnsi="Calibri (Body)" w:cs="Calibri"/>
                <w:b/>
                <w:bCs/>
                <w:color w:val="000000"/>
              </w:rPr>
              <w:t>Language Arts - Required (1)</w:t>
            </w:r>
          </w:p>
        </w:tc>
        <w:tc>
          <w:tcPr>
            <w:tcW w:w="461" w:type="dxa"/>
            <w:tcBorders>
              <w:top w:val="nil"/>
              <w:left w:val="nil"/>
              <w:bottom w:val="nil"/>
              <w:right w:val="nil"/>
            </w:tcBorders>
            <w:shd w:val="clear" w:color="auto" w:fill="auto"/>
            <w:noWrap/>
            <w:vAlign w:val="center"/>
            <w:hideMark/>
          </w:tcPr>
          <w:p w14:paraId="791EF1E5" w14:textId="77777777" w:rsidR="00E26B95" w:rsidRPr="00C51E31" w:rsidRDefault="00E26B95" w:rsidP="00E26B95">
            <w:pPr>
              <w:rPr>
                <w:rFonts w:ascii="Calibri (Body)" w:eastAsia="Times New Roman" w:hAnsi="Calibri (Body)" w:cs="Calibri"/>
                <w:b/>
                <w:bCs/>
                <w:color w:val="000000"/>
                <w:sz w:val="26"/>
                <w:szCs w:val="26"/>
              </w:rPr>
            </w:pPr>
          </w:p>
        </w:tc>
        <w:tc>
          <w:tcPr>
            <w:tcW w:w="4925" w:type="dxa"/>
            <w:gridSpan w:val="3"/>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3332E36A" w14:textId="77777777" w:rsidR="00E26B95" w:rsidRPr="00C51E31" w:rsidRDefault="00E26B95" w:rsidP="00E26B95">
            <w:pPr>
              <w:ind w:right="-110"/>
              <w:rPr>
                <w:rFonts w:ascii="Calibri" w:eastAsia="Times New Roman" w:hAnsi="Calibri" w:cs="Calibri"/>
                <w:b/>
                <w:bCs/>
                <w:color w:val="000000"/>
              </w:rPr>
            </w:pPr>
            <w:r w:rsidRPr="00C51E31">
              <w:rPr>
                <w:rFonts w:ascii="Calibri" w:eastAsia="Times New Roman" w:hAnsi="Calibri" w:cs="Calibri"/>
                <w:b/>
                <w:bCs/>
                <w:color w:val="000000"/>
              </w:rPr>
              <w:t xml:space="preserve">Fine Arts/Practical Art </w:t>
            </w:r>
          </w:p>
        </w:tc>
      </w:tr>
      <w:tr w:rsidR="00E26B95" w:rsidRPr="00C51E31" w14:paraId="0F4017FD" w14:textId="77777777" w:rsidTr="00E26B95">
        <w:trPr>
          <w:trHeight w:val="74"/>
        </w:trPr>
        <w:tc>
          <w:tcPr>
            <w:tcW w:w="458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C43197"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English II</w:t>
            </w:r>
          </w:p>
        </w:tc>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56AF4CF0"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c>
          <w:tcPr>
            <w:tcW w:w="461" w:type="dxa"/>
            <w:tcBorders>
              <w:top w:val="nil"/>
              <w:left w:val="nil"/>
              <w:bottom w:val="nil"/>
              <w:right w:val="nil"/>
            </w:tcBorders>
            <w:shd w:val="clear" w:color="auto" w:fill="auto"/>
            <w:noWrap/>
            <w:vAlign w:val="center"/>
            <w:hideMark/>
          </w:tcPr>
          <w:p w14:paraId="1E278049" w14:textId="77777777" w:rsidR="00E26B95" w:rsidRPr="00C51E31" w:rsidRDefault="00E26B95" w:rsidP="00E26B95">
            <w:pPr>
              <w:rPr>
                <w:rFonts w:ascii="Calibri" w:eastAsia="Times New Roman" w:hAnsi="Calibri" w:cs="Calibri"/>
                <w:color w:val="000000"/>
              </w:rPr>
            </w:pPr>
          </w:p>
        </w:tc>
        <w:tc>
          <w:tcPr>
            <w:tcW w:w="3725" w:type="dxa"/>
            <w:tcBorders>
              <w:top w:val="nil"/>
              <w:left w:val="single" w:sz="4" w:space="0" w:color="auto"/>
              <w:bottom w:val="nil"/>
              <w:right w:val="nil"/>
            </w:tcBorders>
            <w:shd w:val="clear" w:color="auto" w:fill="auto"/>
            <w:noWrap/>
            <w:vAlign w:val="center"/>
            <w:hideMark/>
          </w:tcPr>
          <w:p w14:paraId="6C7135FA"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xml:space="preserve">Band </w:t>
            </w:r>
            <w:proofErr w:type="spellStart"/>
            <w:r w:rsidRPr="00C51E31">
              <w:rPr>
                <w:rFonts w:ascii="Calibri" w:eastAsia="Times New Roman" w:hAnsi="Calibri" w:cs="Calibri"/>
                <w:color w:val="000000"/>
                <w:sz w:val="20"/>
                <w:szCs w:val="20"/>
              </w:rPr>
              <w:t>Yr</w:t>
            </w:r>
            <w:proofErr w:type="spellEnd"/>
            <w:r w:rsidRPr="00C51E31">
              <w:rPr>
                <w:rFonts w:ascii="Calibri" w:eastAsia="Times New Roman" w:hAnsi="Calibri" w:cs="Calibri"/>
                <w:color w:val="000000"/>
                <w:sz w:val="20"/>
                <w:szCs w:val="20"/>
              </w:rPr>
              <w:t xml:space="preserve">       1    2</w:t>
            </w:r>
          </w:p>
        </w:tc>
        <w:tc>
          <w:tcPr>
            <w:tcW w:w="246" w:type="dxa"/>
            <w:tcBorders>
              <w:top w:val="nil"/>
              <w:left w:val="nil"/>
              <w:bottom w:val="single" w:sz="4" w:space="0" w:color="auto"/>
              <w:right w:val="single" w:sz="4" w:space="0" w:color="auto"/>
            </w:tcBorders>
            <w:shd w:val="clear" w:color="auto" w:fill="auto"/>
            <w:noWrap/>
            <w:vAlign w:val="center"/>
            <w:hideMark/>
          </w:tcPr>
          <w:p w14:paraId="4E30A045"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954" w:type="dxa"/>
            <w:tcBorders>
              <w:top w:val="nil"/>
              <w:left w:val="nil"/>
              <w:bottom w:val="nil"/>
              <w:right w:val="single" w:sz="4" w:space="0" w:color="auto"/>
            </w:tcBorders>
            <w:shd w:val="clear" w:color="auto" w:fill="auto"/>
            <w:hideMark/>
          </w:tcPr>
          <w:p w14:paraId="3A815900"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58CD6870" w14:textId="77777777" w:rsidTr="00E26B95">
        <w:trPr>
          <w:trHeight w:val="250"/>
        </w:trPr>
        <w:tc>
          <w:tcPr>
            <w:tcW w:w="458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E50739"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English II Honors</w:t>
            </w:r>
          </w:p>
        </w:tc>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7552E607"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c>
          <w:tcPr>
            <w:tcW w:w="461" w:type="dxa"/>
            <w:tcBorders>
              <w:top w:val="nil"/>
              <w:left w:val="nil"/>
              <w:bottom w:val="nil"/>
              <w:right w:val="nil"/>
            </w:tcBorders>
            <w:shd w:val="clear" w:color="auto" w:fill="auto"/>
            <w:noWrap/>
            <w:vAlign w:val="center"/>
            <w:hideMark/>
          </w:tcPr>
          <w:p w14:paraId="084F8FF6" w14:textId="77777777" w:rsidR="00E26B95" w:rsidRPr="00C51E31" w:rsidRDefault="00E26B95" w:rsidP="00E26B95">
            <w:pPr>
              <w:rPr>
                <w:rFonts w:ascii="Calibri" w:eastAsia="Times New Roman" w:hAnsi="Calibri" w:cs="Calibri"/>
                <w:color w:val="000000"/>
              </w:rPr>
            </w:pPr>
          </w:p>
        </w:tc>
        <w:tc>
          <w:tcPr>
            <w:tcW w:w="3725" w:type="dxa"/>
            <w:tcBorders>
              <w:top w:val="single" w:sz="4" w:space="0" w:color="auto"/>
              <w:left w:val="single" w:sz="4" w:space="0" w:color="auto"/>
              <w:bottom w:val="nil"/>
              <w:right w:val="nil"/>
            </w:tcBorders>
            <w:shd w:val="clear" w:color="auto" w:fill="auto"/>
            <w:noWrap/>
            <w:vAlign w:val="center"/>
            <w:hideMark/>
          </w:tcPr>
          <w:p w14:paraId="6F5275C1"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xml:space="preserve">Chorus </w:t>
            </w:r>
            <w:proofErr w:type="spellStart"/>
            <w:r w:rsidRPr="00C51E31">
              <w:rPr>
                <w:rFonts w:ascii="Calibri" w:eastAsia="Times New Roman" w:hAnsi="Calibri" w:cs="Calibri"/>
                <w:color w:val="000000"/>
                <w:sz w:val="20"/>
                <w:szCs w:val="20"/>
              </w:rPr>
              <w:t>Yr</w:t>
            </w:r>
            <w:proofErr w:type="spellEnd"/>
            <w:r w:rsidRPr="00C51E31">
              <w:rPr>
                <w:rFonts w:ascii="Calibri" w:eastAsia="Times New Roman" w:hAnsi="Calibri" w:cs="Calibri"/>
                <w:color w:val="000000"/>
                <w:sz w:val="20"/>
                <w:szCs w:val="20"/>
              </w:rPr>
              <w:t xml:space="preserve">    1    2</w:t>
            </w:r>
          </w:p>
        </w:tc>
        <w:tc>
          <w:tcPr>
            <w:tcW w:w="246" w:type="dxa"/>
            <w:tcBorders>
              <w:top w:val="nil"/>
              <w:left w:val="nil"/>
              <w:bottom w:val="single" w:sz="4" w:space="0" w:color="auto"/>
              <w:right w:val="single" w:sz="4" w:space="0" w:color="auto"/>
            </w:tcBorders>
            <w:shd w:val="clear" w:color="auto" w:fill="auto"/>
            <w:hideMark/>
          </w:tcPr>
          <w:p w14:paraId="497C5F74"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954" w:type="dxa"/>
            <w:tcBorders>
              <w:top w:val="single" w:sz="4" w:space="0" w:color="000000"/>
              <w:left w:val="nil"/>
              <w:bottom w:val="nil"/>
              <w:right w:val="single" w:sz="4" w:space="0" w:color="auto"/>
            </w:tcBorders>
            <w:shd w:val="clear" w:color="auto" w:fill="auto"/>
            <w:hideMark/>
          </w:tcPr>
          <w:p w14:paraId="4366C62C"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5F244AF2" w14:textId="77777777" w:rsidTr="00E26B95">
        <w:trPr>
          <w:trHeight w:val="183"/>
        </w:trPr>
        <w:tc>
          <w:tcPr>
            <w:tcW w:w="2625" w:type="dxa"/>
            <w:tcBorders>
              <w:top w:val="nil"/>
              <w:left w:val="nil"/>
              <w:bottom w:val="nil"/>
              <w:right w:val="nil"/>
            </w:tcBorders>
            <w:shd w:val="clear" w:color="auto" w:fill="auto"/>
            <w:noWrap/>
            <w:vAlign w:val="center"/>
            <w:hideMark/>
          </w:tcPr>
          <w:p w14:paraId="5B2C8473" w14:textId="77777777" w:rsidR="00E26B95" w:rsidRPr="00C51E31" w:rsidRDefault="00E26B95" w:rsidP="00E26B95">
            <w:pPr>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center"/>
            <w:hideMark/>
          </w:tcPr>
          <w:p w14:paraId="55E221F8" w14:textId="77777777" w:rsidR="00E26B95" w:rsidRPr="00C51E31" w:rsidRDefault="00E26B95" w:rsidP="00E26B95">
            <w:pPr>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center"/>
            <w:hideMark/>
          </w:tcPr>
          <w:p w14:paraId="5F3DFA0A" w14:textId="77777777" w:rsidR="00E26B95" w:rsidRPr="00C51E31" w:rsidRDefault="00E26B95" w:rsidP="00E26B95">
            <w:pPr>
              <w:rPr>
                <w:rFonts w:ascii="Times New Roman" w:eastAsia="Times New Roman" w:hAnsi="Times New Roman" w:cs="Times New Roman"/>
                <w:sz w:val="20"/>
                <w:szCs w:val="20"/>
              </w:rPr>
            </w:pPr>
          </w:p>
        </w:tc>
        <w:tc>
          <w:tcPr>
            <w:tcW w:w="461" w:type="dxa"/>
            <w:tcBorders>
              <w:top w:val="nil"/>
              <w:left w:val="nil"/>
              <w:bottom w:val="nil"/>
              <w:right w:val="nil"/>
            </w:tcBorders>
            <w:shd w:val="clear" w:color="auto" w:fill="auto"/>
            <w:noWrap/>
            <w:vAlign w:val="center"/>
            <w:hideMark/>
          </w:tcPr>
          <w:p w14:paraId="67AE2E64" w14:textId="77777777" w:rsidR="00E26B95" w:rsidRPr="00C51E31" w:rsidRDefault="00E26B95" w:rsidP="00E26B95">
            <w:pPr>
              <w:rPr>
                <w:rFonts w:ascii="Times New Roman" w:eastAsia="Times New Roman" w:hAnsi="Times New Roman" w:cs="Times New Roman"/>
                <w:sz w:val="20"/>
                <w:szCs w:val="20"/>
              </w:rPr>
            </w:pPr>
          </w:p>
        </w:tc>
        <w:tc>
          <w:tcPr>
            <w:tcW w:w="3725" w:type="dxa"/>
            <w:tcBorders>
              <w:top w:val="single" w:sz="4" w:space="0" w:color="auto"/>
              <w:left w:val="single" w:sz="4" w:space="0" w:color="auto"/>
              <w:bottom w:val="nil"/>
              <w:right w:val="nil"/>
            </w:tcBorders>
            <w:shd w:val="clear" w:color="auto" w:fill="auto"/>
            <w:noWrap/>
            <w:vAlign w:val="center"/>
            <w:hideMark/>
          </w:tcPr>
          <w:p w14:paraId="2036AD96"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xml:space="preserve">Dance </w:t>
            </w:r>
            <w:proofErr w:type="gramStart"/>
            <w:r w:rsidRPr="00C51E31">
              <w:rPr>
                <w:rFonts w:ascii="Calibri" w:eastAsia="Times New Roman" w:hAnsi="Calibri" w:cs="Calibri"/>
                <w:color w:val="000000"/>
                <w:sz w:val="20"/>
                <w:szCs w:val="20"/>
              </w:rPr>
              <w:t>Techniques  1</w:t>
            </w:r>
            <w:proofErr w:type="gramEnd"/>
            <w:r w:rsidRPr="00C51E31">
              <w:rPr>
                <w:rFonts w:ascii="Calibri" w:eastAsia="Times New Roman" w:hAnsi="Calibri" w:cs="Calibri"/>
                <w:color w:val="000000"/>
                <w:sz w:val="20"/>
                <w:szCs w:val="20"/>
              </w:rPr>
              <w:t xml:space="preserve">    2</w:t>
            </w:r>
          </w:p>
        </w:tc>
        <w:tc>
          <w:tcPr>
            <w:tcW w:w="246" w:type="dxa"/>
            <w:tcBorders>
              <w:top w:val="nil"/>
              <w:left w:val="nil"/>
              <w:bottom w:val="single" w:sz="4" w:space="0" w:color="auto"/>
              <w:right w:val="single" w:sz="4" w:space="0" w:color="auto"/>
            </w:tcBorders>
            <w:shd w:val="clear" w:color="auto" w:fill="auto"/>
            <w:hideMark/>
          </w:tcPr>
          <w:p w14:paraId="6CAE259C"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954" w:type="dxa"/>
            <w:tcBorders>
              <w:top w:val="single" w:sz="4" w:space="0" w:color="000000"/>
              <w:left w:val="nil"/>
              <w:bottom w:val="single" w:sz="4" w:space="0" w:color="000000"/>
              <w:right w:val="single" w:sz="4" w:space="0" w:color="auto"/>
            </w:tcBorders>
            <w:shd w:val="clear" w:color="auto" w:fill="auto"/>
            <w:hideMark/>
          </w:tcPr>
          <w:p w14:paraId="6FE5D4DE"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2FC2F6A8" w14:textId="77777777" w:rsidTr="00E26B95">
        <w:trPr>
          <w:trHeight w:val="250"/>
        </w:trPr>
        <w:tc>
          <w:tcPr>
            <w:tcW w:w="5659" w:type="dxa"/>
            <w:gridSpan w:val="3"/>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E5C2153" w14:textId="77777777" w:rsidR="00E26B95" w:rsidRPr="00C51E31" w:rsidRDefault="00E26B95" w:rsidP="00E26B95">
            <w:pPr>
              <w:rPr>
                <w:rFonts w:ascii="Calibri (Body)" w:eastAsia="Times New Roman" w:hAnsi="Calibri (Body)" w:cs="Calibri"/>
                <w:b/>
                <w:bCs/>
                <w:color w:val="000000"/>
              </w:rPr>
            </w:pPr>
            <w:r w:rsidRPr="00C51E31">
              <w:rPr>
                <w:rFonts w:ascii="Calibri (Body)" w:eastAsia="Times New Roman" w:hAnsi="Calibri (Body)" w:cs="Calibri"/>
                <w:b/>
                <w:bCs/>
                <w:color w:val="000000"/>
              </w:rPr>
              <w:t>Mathematics - Required (1)</w:t>
            </w:r>
          </w:p>
        </w:tc>
        <w:tc>
          <w:tcPr>
            <w:tcW w:w="461" w:type="dxa"/>
            <w:tcBorders>
              <w:top w:val="nil"/>
              <w:left w:val="nil"/>
              <w:bottom w:val="nil"/>
              <w:right w:val="nil"/>
            </w:tcBorders>
            <w:shd w:val="clear" w:color="auto" w:fill="auto"/>
            <w:noWrap/>
            <w:vAlign w:val="center"/>
            <w:hideMark/>
          </w:tcPr>
          <w:p w14:paraId="7F7726D8" w14:textId="77777777" w:rsidR="00E26B95" w:rsidRPr="00C51E31" w:rsidRDefault="00E26B95" w:rsidP="00E26B95">
            <w:pPr>
              <w:rPr>
                <w:rFonts w:ascii="Calibri (Body)" w:eastAsia="Times New Roman" w:hAnsi="Calibri (Body)" w:cs="Calibri"/>
                <w:b/>
                <w:bCs/>
                <w:color w:val="000000"/>
                <w:sz w:val="26"/>
                <w:szCs w:val="26"/>
              </w:rPr>
            </w:pPr>
          </w:p>
        </w:tc>
        <w:tc>
          <w:tcPr>
            <w:tcW w:w="3725" w:type="dxa"/>
            <w:tcBorders>
              <w:top w:val="single" w:sz="4" w:space="0" w:color="auto"/>
              <w:left w:val="single" w:sz="4" w:space="0" w:color="auto"/>
              <w:bottom w:val="nil"/>
              <w:right w:val="nil"/>
            </w:tcBorders>
            <w:shd w:val="clear" w:color="auto" w:fill="auto"/>
            <w:noWrap/>
            <w:vAlign w:val="center"/>
            <w:hideMark/>
          </w:tcPr>
          <w:p w14:paraId="191A276E"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xml:space="preserve">Acting </w:t>
            </w:r>
            <w:proofErr w:type="spellStart"/>
            <w:r w:rsidRPr="00C51E31">
              <w:rPr>
                <w:rFonts w:ascii="Calibri" w:eastAsia="Times New Roman" w:hAnsi="Calibri" w:cs="Calibri"/>
                <w:color w:val="000000"/>
                <w:sz w:val="20"/>
                <w:szCs w:val="20"/>
              </w:rPr>
              <w:t>Yr</w:t>
            </w:r>
            <w:proofErr w:type="spellEnd"/>
            <w:r w:rsidRPr="00C51E31">
              <w:rPr>
                <w:rFonts w:ascii="Calibri" w:eastAsia="Times New Roman" w:hAnsi="Calibri" w:cs="Calibri"/>
                <w:color w:val="000000"/>
                <w:sz w:val="20"/>
                <w:szCs w:val="20"/>
              </w:rPr>
              <w:t xml:space="preserve">     1    2</w:t>
            </w:r>
          </w:p>
        </w:tc>
        <w:tc>
          <w:tcPr>
            <w:tcW w:w="246" w:type="dxa"/>
            <w:tcBorders>
              <w:top w:val="nil"/>
              <w:left w:val="nil"/>
              <w:bottom w:val="single" w:sz="4" w:space="0" w:color="000000"/>
              <w:right w:val="single" w:sz="4" w:space="0" w:color="000000"/>
            </w:tcBorders>
            <w:shd w:val="clear" w:color="auto" w:fill="auto"/>
            <w:noWrap/>
            <w:vAlign w:val="center"/>
            <w:hideMark/>
          </w:tcPr>
          <w:p w14:paraId="1B675D49"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954" w:type="dxa"/>
            <w:tcBorders>
              <w:top w:val="nil"/>
              <w:left w:val="nil"/>
              <w:bottom w:val="nil"/>
              <w:right w:val="single" w:sz="4" w:space="0" w:color="auto"/>
            </w:tcBorders>
            <w:shd w:val="clear" w:color="auto" w:fill="auto"/>
            <w:hideMark/>
          </w:tcPr>
          <w:p w14:paraId="67728771"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66B8576D" w14:textId="77777777" w:rsidTr="00E26B95">
        <w:trPr>
          <w:trHeight w:val="183"/>
        </w:trPr>
        <w:tc>
          <w:tcPr>
            <w:tcW w:w="458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57D677E"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Liberal Arts I</w:t>
            </w:r>
          </w:p>
        </w:tc>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16F82C29"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c>
          <w:tcPr>
            <w:tcW w:w="461" w:type="dxa"/>
            <w:tcBorders>
              <w:top w:val="nil"/>
              <w:left w:val="nil"/>
              <w:bottom w:val="nil"/>
              <w:right w:val="nil"/>
            </w:tcBorders>
            <w:shd w:val="clear" w:color="auto" w:fill="auto"/>
            <w:noWrap/>
            <w:vAlign w:val="center"/>
            <w:hideMark/>
          </w:tcPr>
          <w:p w14:paraId="49C2DD23" w14:textId="77777777" w:rsidR="00E26B95" w:rsidRPr="00C51E31" w:rsidRDefault="00E26B95" w:rsidP="00E26B95">
            <w:pPr>
              <w:rPr>
                <w:rFonts w:ascii="Calibri" w:eastAsia="Times New Roman" w:hAnsi="Calibri" w:cs="Calibri"/>
                <w:color w:val="000000"/>
              </w:rPr>
            </w:pPr>
          </w:p>
        </w:tc>
        <w:tc>
          <w:tcPr>
            <w:tcW w:w="3725" w:type="dxa"/>
            <w:tcBorders>
              <w:top w:val="single" w:sz="4" w:space="0" w:color="auto"/>
              <w:left w:val="single" w:sz="4" w:space="0" w:color="auto"/>
              <w:bottom w:val="single" w:sz="4" w:space="0" w:color="auto"/>
              <w:right w:val="nil"/>
            </w:tcBorders>
            <w:shd w:val="clear" w:color="auto" w:fill="auto"/>
            <w:noWrap/>
            <w:vAlign w:val="center"/>
            <w:hideMark/>
          </w:tcPr>
          <w:p w14:paraId="53AA630D"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xml:space="preserve">2D Art </w:t>
            </w:r>
            <w:proofErr w:type="spellStart"/>
            <w:r w:rsidRPr="00C51E31">
              <w:rPr>
                <w:rFonts w:ascii="Calibri" w:eastAsia="Times New Roman" w:hAnsi="Calibri" w:cs="Calibri"/>
                <w:color w:val="000000"/>
                <w:sz w:val="20"/>
                <w:szCs w:val="20"/>
              </w:rPr>
              <w:t>Yr</w:t>
            </w:r>
            <w:proofErr w:type="spellEnd"/>
            <w:r w:rsidRPr="00C51E31">
              <w:rPr>
                <w:rFonts w:ascii="Calibri" w:eastAsia="Times New Roman" w:hAnsi="Calibri" w:cs="Calibri"/>
                <w:color w:val="000000"/>
                <w:sz w:val="20"/>
                <w:szCs w:val="20"/>
              </w:rPr>
              <w:t xml:space="preserve">    1   2</w:t>
            </w:r>
          </w:p>
        </w:tc>
        <w:tc>
          <w:tcPr>
            <w:tcW w:w="246" w:type="dxa"/>
            <w:tcBorders>
              <w:top w:val="nil"/>
              <w:left w:val="nil"/>
              <w:bottom w:val="single" w:sz="4" w:space="0" w:color="auto"/>
              <w:right w:val="nil"/>
            </w:tcBorders>
            <w:shd w:val="clear" w:color="auto" w:fill="auto"/>
            <w:noWrap/>
            <w:vAlign w:val="bottom"/>
            <w:hideMark/>
          </w:tcPr>
          <w:p w14:paraId="4AA6D3AC"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3412D"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69BE5C67" w14:textId="77777777" w:rsidTr="00E26B95">
        <w:trPr>
          <w:trHeight w:val="216"/>
        </w:trPr>
        <w:tc>
          <w:tcPr>
            <w:tcW w:w="458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8FEE902"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xml:space="preserve">Geometry </w:t>
            </w:r>
          </w:p>
        </w:tc>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763DC797"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c>
          <w:tcPr>
            <w:tcW w:w="461" w:type="dxa"/>
            <w:tcBorders>
              <w:top w:val="nil"/>
              <w:left w:val="nil"/>
              <w:bottom w:val="nil"/>
              <w:right w:val="nil"/>
            </w:tcBorders>
            <w:shd w:val="clear" w:color="auto" w:fill="auto"/>
            <w:noWrap/>
            <w:vAlign w:val="center"/>
            <w:hideMark/>
          </w:tcPr>
          <w:p w14:paraId="3B1EF234" w14:textId="77777777" w:rsidR="00E26B95" w:rsidRPr="00C51E31" w:rsidRDefault="00E26B95" w:rsidP="00E26B95">
            <w:pPr>
              <w:rPr>
                <w:rFonts w:ascii="Calibri" w:eastAsia="Times New Roman" w:hAnsi="Calibri" w:cs="Calibri"/>
                <w:color w:val="000000"/>
              </w:rPr>
            </w:pPr>
          </w:p>
        </w:tc>
        <w:tc>
          <w:tcPr>
            <w:tcW w:w="3725" w:type="dxa"/>
            <w:tcBorders>
              <w:top w:val="nil"/>
              <w:left w:val="single" w:sz="4" w:space="0" w:color="000000"/>
              <w:bottom w:val="single" w:sz="4" w:space="0" w:color="000000"/>
            </w:tcBorders>
            <w:shd w:val="clear" w:color="auto" w:fill="auto"/>
            <w:noWrap/>
            <w:vAlign w:val="center"/>
            <w:hideMark/>
          </w:tcPr>
          <w:p w14:paraId="2D3E8298"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3D Art 1 (2D Art 1 Pre-Requisite)</w:t>
            </w:r>
          </w:p>
        </w:tc>
        <w:tc>
          <w:tcPr>
            <w:tcW w:w="246" w:type="dxa"/>
            <w:tcBorders>
              <w:top w:val="single" w:sz="4" w:space="0" w:color="auto"/>
              <w:bottom w:val="single" w:sz="4" w:space="0" w:color="auto"/>
              <w:right w:val="single" w:sz="4" w:space="0" w:color="auto"/>
            </w:tcBorders>
            <w:shd w:val="clear" w:color="auto" w:fill="auto"/>
            <w:noWrap/>
            <w:vAlign w:val="bottom"/>
            <w:hideMark/>
          </w:tcPr>
          <w:p w14:paraId="5224C28E"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8AA69"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6A51038A" w14:textId="77777777" w:rsidTr="00E26B95">
        <w:trPr>
          <w:trHeight w:val="250"/>
        </w:trPr>
        <w:tc>
          <w:tcPr>
            <w:tcW w:w="458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EBC897"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Geometry Honors</w:t>
            </w:r>
          </w:p>
        </w:tc>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5E7B1548"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c>
          <w:tcPr>
            <w:tcW w:w="461" w:type="dxa"/>
            <w:tcBorders>
              <w:top w:val="nil"/>
              <w:left w:val="nil"/>
              <w:bottom w:val="nil"/>
              <w:right w:val="nil"/>
            </w:tcBorders>
            <w:shd w:val="clear" w:color="auto" w:fill="auto"/>
            <w:noWrap/>
            <w:vAlign w:val="center"/>
            <w:hideMark/>
          </w:tcPr>
          <w:p w14:paraId="32EC4F7D" w14:textId="77777777" w:rsidR="00E26B95" w:rsidRPr="00C51E31" w:rsidRDefault="00E26B95" w:rsidP="00E26B95">
            <w:pPr>
              <w:rPr>
                <w:rFonts w:ascii="Calibri" w:eastAsia="Times New Roman" w:hAnsi="Calibri" w:cs="Calibri"/>
                <w:color w:val="000000"/>
              </w:rPr>
            </w:pPr>
          </w:p>
        </w:tc>
        <w:tc>
          <w:tcPr>
            <w:tcW w:w="3725" w:type="dxa"/>
            <w:tcBorders>
              <w:top w:val="nil"/>
              <w:left w:val="single" w:sz="4" w:space="0" w:color="000000"/>
              <w:bottom w:val="single" w:sz="4" w:space="0" w:color="000000"/>
            </w:tcBorders>
            <w:shd w:val="clear" w:color="auto" w:fill="auto"/>
            <w:noWrap/>
            <w:vAlign w:val="bottom"/>
            <w:hideMark/>
          </w:tcPr>
          <w:p w14:paraId="2EB22A34"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Digital Information Technology</w:t>
            </w:r>
          </w:p>
        </w:tc>
        <w:tc>
          <w:tcPr>
            <w:tcW w:w="246" w:type="dxa"/>
            <w:tcBorders>
              <w:top w:val="single" w:sz="4" w:space="0" w:color="auto"/>
              <w:bottom w:val="single" w:sz="4" w:space="0" w:color="auto"/>
              <w:right w:val="single" w:sz="4" w:space="0" w:color="auto"/>
            </w:tcBorders>
            <w:shd w:val="clear" w:color="auto" w:fill="auto"/>
            <w:noWrap/>
            <w:vAlign w:val="bottom"/>
            <w:hideMark/>
          </w:tcPr>
          <w:p w14:paraId="0409E4C9"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AA8F9"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78171806" w14:textId="77777777" w:rsidTr="00E26B95">
        <w:trPr>
          <w:trHeight w:val="233"/>
        </w:trPr>
        <w:tc>
          <w:tcPr>
            <w:tcW w:w="2625" w:type="dxa"/>
            <w:tcBorders>
              <w:top w:val="nil"/>
              <w:left w:val="single" w:sz="4" w:space="0" w:color="000000"/>
              <w:bottom w:val="single" w:sz="4" w:space="0" w:color="000000"/>
            </w:tcBorders>
            <w:shd w:val="clear" w:color="auto" w:fill="auto"/>
            <w:noWrap/>
            <w:vAlign w:val="center"/>
            <w:hideMark/>
          </w:tcPr>
          <w:p w14:paraId="4101AFFB"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Algebra II Honors</w:t>
            </w:r>
          </w:p>
        </w:tc>
        <w:tc>
          <w:tcPr>
            <w:tcW w:w="1960" w:type="dxa"/>
            <w:tcBorders>
              <w:top w:val="nil"/>
              <w:right w:val="single" w:sz="4" w:space="0" w:color="auto"/>
            </w:tcBorders>
            <w:shd w:val="clear" w:color="auto" w:fill="auto"/>
            <w:noWrap/>
            <w:vAlign w:val="center"/>
            <w:hideMark/>
          </w:tcPr>
          <w:p w14:paraId="78C90AC5"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F188F"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c>
          <w:tcPr>
            <w:tcW w:w="461" w:type="dxa"/>
            <w:tcBorders>
              <w:top w:val="nil"/>
              <w:left w:val="nil"/>
              <w:bottom w:val="nil"/>
              <w:right w:val="nil"/>
            </w:tcBorders>
            <w:shd w:val="clear" w:color="auto" w:fill="auto"/>
            <w:noWrap/>
            <w:vAlign w:val="center"/>
            <w:hideMark/>
          </w:tcPr>
          <w:p w14:paraId="7F4DFC7D" w14:textId="77777777" w:rsidR="00E26B95" w:rsidRPr="00C51E31" w:rsidRDefault="00E26B95" w:rsidP="00E26B95">
            <w:pPr>
              <w:rPr>
                <w:rFonts w:ascii="Calibri" w:eastAsia="Times New Roman" w:hAnsi="Calibri" w:cs="Calibri"/>
                <w:color w:val="000000"/>
              </w:rPr>
            </w:pPr>
          </w:p>
        </w:tc>
        <w:tc>
          <w:tcPr>
            <w:tcW w:w="3725" w:type="dxa"/>
            <w:tcBorders>
              <w:top w:val="nil"/>
              <w:left w:val="single" w:sz="4" w:space="0" w:color="000000"/>
              <w:bottom w:val="nil"/>
            </w:tcBorders>
            <w:shd w:val="clear" w:color="auto" w:fill="auto"/>
            <w:noWrap/>
            <w:vAlign w:val="bottom"/>
            <w:hideMark/>
          </w:tcPr>
          <w:p w14:paraId="6DDC3FBE"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Digital Design   1   2</w:t>
            </w:r>
          </w:p>
        </w:tc>
        <w:tc>
          <w:tcPr>
            <w:tcW w:w="246" w:type="dxa"/>
            <w:tcBorders>
              <w:top w:val="single" w:sz="4" w:space="0" w:color="auto"/>
              <w:bottom w:val="single" w:sz="4" w:space="0" w:color="auto"/>
              <w:right w:val="single" w:sz="4" w:space="0" w:color="auto"/>
            </w:tcBorders>
            <w:shd w:val="clear" w:color="auto" w:fill="auto"/>
            <w:noWrap/>
            <w:vAlign w:val="bottom"/>
            <w:hideMark/>
          </w:tcPr>
          <w:p w14:paraId="35865170" w14:textId="77777777" w:rsidR="00E26B95" w:rsidRPr="00C51E31" w:rsidRDefault="00E26B95" w:rsidP="00E26B95">
            <w:pPr>
              <w:rPr>
                <w:rFonts w:ascii="Calibri" w:eastAsia="Times New Roman" w:hAnsi="Calibri" w:cs="Calibri"/>
                <w:color w:val="000000"/>
                <w:sz w:val="20"/>
                <w:szCs w:val="20"/>
              </w:rPr>
            </w:pP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F0170"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4EC371A0" w14:textId="77777777" w:rsidTr="00E26B95">
        <w:trPr>
          <w:trHeight w:val="74"/>
        </w:trPr>
        <w:tc>
          <w:tcPr>
            <w:tcW w:w="458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01A594"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Pre-Calculus Honors</w:t>
            </w:r>
          </w:p>
        </w:tc>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3F39DAEF"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c>
          <w:tcPr>
            <w:tcW w:w="461" w:type="dxa"/>
            <w:tcBorders>
              <w:top w:val="nil"/>
              <w:left w:val="nil"/>
              <w:bottom w:val="nil"/>
              <w:right w:val="nil"/>
            </w:tcBorders>
            <w:shd w:val="clear" w:color="auto" w:fill="auto"/>
            <w:noWrap/>
            <w:vAlign w:val="center"/>
            <w:hideMark/>
          </w:tcPr>
          <w:p w14:paraId="2990D732" w14:textId="77777777" w:rsidR="00E26B95" w:rsidRPr="00C51E31" w:rsidRDefault="00E26B95" w:rsidP="00E26B95">
            <w:pPr>
              <w:rPr>
                <w:rFonts w:ascii="Calibri" w:eastAsia="Times New Roman" w:hAnsi="Calibri" w:cs="Calibri"/>
                <w:color w:val="000000"/>
              </w:rPr>
            </w:pPr>
          </w:p>
        </w:tc>
        <w:tc>
          <w:tcPr>
            <w:tcW w:w="3725" w:type="dxa"/>
            <w:tcBorders>
              <w:top w:val="single" w:sz="4" w:space="0" w:color="auto"/>
              <w:left w:val="single" w:sz="4" w:space="0" w:color="auto"/>
              <w:bottom w:val="single" w:sz="4" w:space="0" w:color="auto"/>
            </w:tcBorders>
            <w:shd w:val="clear" w:color="auto" w:fill="auto"/>
            <w:noWrap/>
            <w:vAlign w:val="bottom"/>
            <w:hideMark/>
          </w:tcPr>
          <w:p w14:paraId="349C60DF"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xml:space="preserve">Journalism </w:t>
            </w:r>
            <w:proofErr w:type="spellStart"/>
            <w:r w:rsidRPr="00C51E31">
              <w:rPr>
                <w:rFonts w:ascii="Calibri" w:eastAsia="Times New Roman" w:hAnsi="Calibri" w:cs="Calibri"/>
                <w:color w:val="000000"/>
                <w:sz w:val="20"/>
                <w:szCs w:val="20"/>
              </w:rPr>
              <w:t>Yr</w:t>
            </w:r>
            <w:proofErr w:type="spellEnd"/>
            <w:r w:rsidRPr="00C51E31">
              <w:rPr>
                <w:rFonts w:ascii="Calibri" w:eastAsia="Times New Roman" w:hAnsi="Calibri" w:cs="Calibri"/>
                <w:color w:val="000000"/>
                <w:sz w:val="20"/>
                <w:szCs w:val="20"/>
              </w:rPr>
              <w:t xml:space="preserve">   1   2 (Yearbook)</w:t>
            </w:r>
          </w:p>
        </w:tc>
        <w:tc>
          <w:tcPr>
            <w:tcW w:w="246" w:type="dxa"/>
            <w:tcBorders>
              <w:top w:val="single" w:sz="4" w:space="0" w:color="auto"/>
              <w:bottom w:val="nil"/>
              <w:right w:val="single" w:sz="4" w:space="0" w:color="auto"/>
            </w:tcBorders>
            <w:shd w:val="clear" w:color="auto" w:fill="auto"/>
            <w:noWrap/>
            <w:vAlign w:val="bottom"/>
            <w:hideMark/>
          </w:tcPr>
          <w:p w14:paraId="6E3D1E54" w14:textId="77777777" w:rsidR="00E26B95" w:rsidRPr="00C51E31" w:rsidRDefault="00E26B95" w:rsidP="00E26B95">
            <w:pPr>
              <w:rPr>
                <w:rFonts w:ascii="Calibri" w:eastAsia="Times New Roman" w:hAnsi="Calibri" w:cs="Calibri"/>
                <w:b/>
                <w:bCs/>
                <w:color w:val="000000"/>
              </w:rPr>
            </w:pPr>
            <w:r w:rsidRPr="00C51E31">
              <w:rPr>
                <w:rFonts w:ascii="Calibri" w:eastAsia="Times New Roman" w:hAnsi="Calibri" w:cs="Calibri"/>
                <w:b/>
                <w:bCs/>
                <w:color w:val="000000"/>
              </w:rPr>
              <w:t> </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17C1F"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2E15F2AF" w14:textId="77777777" w:rsidTr="00E26B95">
        <w:trPr>
          <w:trHeight w:val="96"/>
        </w:trPr>
        <w:tc>
          <w:tcPr>
            <w:tcW w:w="4585" w:type="dxa"/>
            <w:gridSpan w:val="2"/>
            <w:tcBorders>
              <w:top w:val="nil"/>
              <w:left w:val="nil"/>
              <w:bottom w:val="single" w:sz="4" w:space="0" w:color="auto"/>
              <w:right w:val="nil"/>
            </w:tcBorders>
            <w:shd w:val="clear" w:color="auto" w:fill="auto"/>
            <w:noWrap/>
            <w:vAlign w:val="center"/>
            <w:hideMark/>
          </w:tcPr>
          <w:p w14:paraId="3AEAE217" w14:textId="77777777" w:rsidR="00E26B95" w:rsidRPr="00C51E31" w:rsidRDefault="00E26B95" w:rsidP="00E26B95">
            <w:pPr>
              <w:jc w:val="center"/>
              <w:rPr>
                <w:rFonts w:ascii="Calibri" w:eastAsia="Times New Roman" w:hAnsi="Calibri" w:cs="Calibri"/>
                <w:color w:val="000000"/>
              </w:rPr>
            </w:pPr>
            <w:r w:rsidRPr="00C51E31">
              <w:rPr>
                <w:rFonts w:ascii="Calibri" w:eastAsia="Times New Roman" w:hAnsi="Calibri" w:cs="Calibri"/>
                <w:color w:val="000000"/>
              </w:rPr>
              <w:t> </w:t>
            </w:r>
          </w:p>
        </w:tc>
        <w:tc>
          <w:tcPr>
            <w:tcW w:w="1074" w:type="dxa"/>
            <w:tcBorders>
              <w:top w:val="nil"/>
              <w:left w:val="nil"/>
              <w:bottom w:val="nil"/>
              <w:right w:val="nil"/>
            </w:tcBorders>
            <w:shd w:val="clear" w:color="auto" w:fill="auto"/>
            <w:noWrap/>
            <w:vAlign w:val="center"/>
            <w:hideMark/>
          </w:tcPr>
          <w:p w14:paraId="5FF05376" w14:textId="77777777" w:rsidR="00E26B95" w:rsidRPr="00C51E31" w:rsidRDefault="00E26B95" w:rsidP="00E26B95">
            <w:pPr>
              <w:jc w:val="center"/>
              <w:rPr>
                <w:rFonts w:ascii="Calibri" w:eastAsia="Times New Roman" w:hAnsi="Calibri" w:cs="Calibri"/>
                <w:color w:val="000000"/>
              </w:rPr>
            </w:pPr>
          </w:p>
        </w:tc>
        <w:tc>
          <w:tcPr>
            <w:tcW w:w="461" w:type="dxa"/>
            <w:tcBorders>
              <w:top w:val="nil"/>
              <w:left w:val="nil"/>
              <w:bottom w:val="nil"/>
              <w:right w:val="nil"/>
            </w:tcBorders>
            <w:shd w:val="clear" w:color="auto" w:fill="auto"/>
            <w:noWrap/>
            <w:vAlign w:val="center"/>
            <w:hideMark/>
          </w:tcPr>
          <w:p w14:paraId="21BEBE2B" w14:textId="77777777" w:rsidR="00E26B95" w:rsidRPr="00C51E31" w:rsidRDefault="00E26B95" w:rsidP="00E26B95">
            <w:pPr>
              <w:rPr>
                <w:rFonts w:ascii="Times New Roman" w:eastAsia="Times New Roman" w:hAnsi="Times New Roman" w:cs="Times New Roman"/>
                <w:sz w:val="20"/>
                <w:szCs w:val="20"/>
              </w:rPr>
            </w:pPr>
          </w:p>
        </w:tc>
        <w:tc>
          <w:tcPr>
            <w:tcW w:w="3725" w:type="dxa"/>
            <w:tcBorders>
              <w:top w:val="nil"/>
              <w:left w:val="nil"/>
              <w:bottom w:val="nil"/>
              <w:right w:val="nil"/>
            </w:tcBorders>
            <w:shd w:val="clear" w:color="auto" w:fill="auto"/>
            <w:noWrap/>
            <w:vAlign w:val="bottom"/>
            <w:hideMark/>
          </w:tcPr>
          <w:p w14:paraId="2D924B78" w14:textId="77777777" w:rsidR="00E26B95" w:rsidRPr="00C51E31" w:rsidRDefault="00E26B95" w:rsidP="00E26B95">
            <w:pPr>
              <w:rPr>
                <w:rFonts w:ascii="Times New Roman" w:eastAsia="Times New Roman" w:hAnsi="Times New Roman" w:cs="Times New Roman"/>
                <w:sz w:val="20"/>
                <w:szCs w:val="20"/>
              </w:rPr>
            </w:pPr>
          </w:p>
        </w:tc>
        <w:tc>
          <w:tcPr>
            <w:tcW w:w="246" w:type="dxa"/>
            <w:tcBorders>
              <w:top w:val="single" w:sz="4" w:space="0" w:color="auto"/>
              <w:left w:val="nil"/>
              <w:bottom w:val="nil"/>
              <w:right w:val="nil"/>
            </w:tcBorders>
            <w:shd w:val="clear" w:color="auto" w:fill="auto"/>
            <w:noWrap/>
            <w:vAlign w:val="bottom"/>
            <w:hideMark/>
          </w:tcPr>
          <w:p w14:paraId="6065F7E2"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954" w:type="dxa"/>
            <w:tcBorders>
              <w:top w:val="nil"/>
              <w:left w:val="nil"/>
              <w:bottom w:val="single" w:sz="4" w:space="0" w:color="auto"/>
              <w:right w:val="nil"/>
            </w:tcBorders>
            <w:shd w:val="clear" w:color="auto" w:fill="auto"/>
            <w:noWrap/>
            <w:vAlign w:val="bottom"/>
            <w:hideMark/>
          </w:tcPr>
          <w:p w14:paraId="42E38945"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78D04542" w14:textId="77777777" w:rsidTr="00E26B95">
        <w:trPr>
          <w:trHeight w:val="233"/>
        </w:trPr>
        <w:tc>
          <w:tcPr>
            <w:tcW w:w="56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BFC84" w14:textId="77777777" w:rsidR="00E26B95" w:rsidRPr="00C51E31" w:rsidRDefault="00E26B95" w:rsidP="00E26B95">
            <w:pPr>
              <w:rPr>
                <w:rFonts w:ascii="Calibri" w:eastAsia="Times New Roman" w:hAnsi="Calibri" w:cs="Calibri"/>
                <w:b/>
                <w:bCs/>
                <w:color w:val="000000"/>
              </w:rPr>
            </w:pPr>
            <w:r w:rsidRPr="00C51E31">
              <w:rPr>
                <w:rFonts w:ascii="Calibri" w:eastAsia="Times New Roman" w:hAnsi="Calibri" w:cs="Calibri"/>
                <w:b/>
                <w:bCs/>
                <w:color w:val="000000"/>
              </w:rPr>
              <w:t>Science - Required (1)</w:t>
            </w:r>
          </w:p>
        </w:tc>
        <w:tc>
          <w:tcPr>
            <w:tcW w:w="461" w:type="dxa"/>
            <w:tcBorders>
              <w:top w:val="nil"/>
              <w:left w:val="nil"/>
              <w:right w:val="nil"/>
            </w:tcBorders>
            <w:shd w:val="clear" w:color="auto" w:fill="auto"/>
            <w:noWrap/>
            <w:vAlign w:val="center"/>
            <w:hideMark/>
          </w:tcPr>
          <w:p w14:paraId="35E31EBC" w14:textId="77777777" w:rsidR="00E26B95" w:rsidRPr="00C51E31" w:rsidRDefault="00E26B95" w:rsidP="00E26B95">
            <w:pPr>
              <w:rPr>
                <w:rFonts w:ascii="Calibri" w:eastAsia="Times New Roman" w:hAnsi="Calibri" w:cs="Calibri"/>
                <w:b/>
                <w:bCs/>
                <w:color w:val="000000"/>
              </w:rPr>
            </w:pPr>
          </w:p>
        </w:tc>
        <w:tc>
          <w:tcPr>
            <w:tcW w:w="3725" w:type="dxa"/>
            <w:tcBorders>
              <w:top w:val="single" w:sz="4" w:space="0" w:color="auto"/>
              <w:left w:val="single" w:sz="4" w:space="0" w:color="auto"/>
              <w:bottom w:val="single" w:sz="4" w:space="0" w:color="000000"/>
              <w:right w:val="nil"/>
            </w:tcBorders>
            <w:shd w:val="clear" w:color="auto" w:fill="auto"/>
            <w:noWrap/>
            <w:vAlign w:val="bottom"/>
            <w:hideMark/>
          </w:tcPr>
          <w:p w14:paraId="651ED069" w14:textId="77777777" w:rsidR="00E26B95" w:rsidRPr="00C51E31" w:rsidRDefault="00E26B95" w:rsidP="00E26B95">
            <w:pPr>
              <w:rPr>
                <w:rFonts w:ascii="Calibri" w:eastAsia="Times New Roman" w:hAnsi="Calibri" w:cs="Calibri"/>
                <w:b/>
                <w:bCs/>
                <w:color w:val="000000"/>
              </w:rPr>
            </w:pPr>
            <w:r w:rsidRPr="00C51E31">
              <w:rPr>
                <w:rFonts w:ascii="Calibri" w:eastAsia="Times New Roman" w:hAnsi="Calibri" w:cs="Calibri"/>
                <w:b/>
                <w:bCs/>
                <w:color w:val="000000"/>
              </w:rPr>
              <w:t>Physical Education</w:t>
            </w:r>
          </w:p>
        </w:tc>
        <w:tc>
          <w:tcPr>
            <w:tcW w:w="246" w:type="dxa"/>
            <w:tcBorders>
              <w:top w:val="single" w:sz="4" w:space="0" w:color="auto"/>
              <w:left w:val="nil"/>
              <w:bottom w:val="single" w:sz="4" w:space="0" w:color="auto"/>
            </w:tcBorders>
            <w:shd w:val="clear" w:color="auto" w:fill="auto"/>
            <w:noWrap/>
            <w:vAlign w:val="bottom"/>
            <w:hideMark/>
          </w:tcPr>
          <w:p w14:paraId="6A2E3C3C"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954" w:type="dxa"/>
            <w:tcBorders>
              <w:top w:val="single" w:sz="4" w:space="0" w:color="auto"/>
              <w:bottom w:val="single" w:sz="4" w:space="0" w:color="auto"/>
              <w:right w:val="single" w:sz="4" w:space="0" w:color="auto"/>
            </w:tcBorders>
            <w:shd w:val="clear" w:color="auto" w:fill="auto"/>
            <w:noWrap/>
            <w:vAlign w:val="bottom"/>
            <w:hideMark/>
          </w:tcPr>
          <w:p w14:paraId="0AC9BFD0"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0A6EFCD4" w14:textId="77777777" w:rsidTr="00E26B95">
        <w:trPr>
          <w:trHeight w:val="233"/>
        </w:trPr>
        <w:tc>
          <w:tcPr>
            <w:tcW w:w="4585"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68FDE5BE" w14:textId="77777777" w:rsidR="00E26B95" w:rsidRPr="00C51E31" w:rsidRDefault="00E26B95" w:rsidP="00E26B95">
            <w:pPr>
              <w:rPr>
                <w:rFonts w:ascii="Calibri" w:eastAsia="Times New Roman" w:hAnsi="Calibri" w:cs="Calibri"/>
                <w:color w:val="000000"/>
                <w:sz w:val="20"/>
                <w:szCs w:val="20"/>
              </w:rPr>
            </w:pPr>
            <w:proofErr w:type="spellStart"/>
            <w:r w:rsidRPr="00C51E31">
              <w:rPr>
                <w:rFonts w:ascii="Calibri" w:eastAsia="Times New Roman" w:hAnsi="Calibri" w:cs="Calibri"/>
                <w:color w:val="000000"/>
                <w:sz w:val="20"/>
                <w:szCs w:val="20"/>
              </w:rPr>
              <w:t>Agriscience</w:t>
            </w:r>
            <w:proofErr w:type="spellEnd"/>
            <w:r w:rsidRPr="00C51E31">
              <w:rPr>
                <w:rFonts w:ascii="Calibri" w:eastAsia="Times New Roman" w:hAnsi="Calibri" w:cs="Calibri"/>
                <w:color w:val="000000"/>
                <w:sz w:val="20"/>
                <w:szCs w:val="20"/>
              </w:rPr>
              <w:t xml:space="preserve"> Foundations</w:t>
            </w:r>
          </w:p>
        </w:tc>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6F639219"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c>
          <w:tcPr>
            <w:tcW w:w="461" w:type="dxa"/>
            <w:tcBorders>
              <w:top w:val="nil"/>
              <w:left w:val="single" w:sz="4" w:space="0" w:color="auto"/>
              <w:right w:val="single" w:sz="4" w:space="0" w:color="auto"/>
            </w:tcBorders>
            <w:shd w:val="clear" w:color="auto" w:fill="auto"/>
            <w:noWrap/>
            <w:vAlign w:val="center"/>
            <w:hideMark/>
          </w:tcPr>
          <w:p w14:paraId="59E8AE62" w14:textId="77777777" w:rsidR="00E26B95" w:rsidRPr="00C51E31" w:rsidRDefault="00E26B95" w:rsidP="00E26B95">
            <w:pPr>
              <w:rPr>
                <w:rFonts w:ascii="Calibri" w:eastAsia="Times New Roman" w:hAnsi="Calibri" w:cs="Calibri"/>
                <w:color w:val="000000"/>
              </w:rPr>
            </w:pPr>
          </w:p>
        </w:tc>
        <w:tc>
          <w:tcPr>
            <w:tcW w:w="3725" w:type="dxa"/>
            <w:tcBorders>
              <w:top w:val="single" w:sz="4" w:space="0" w:color="000000"/>
              <w:left w:val="single" w:sz="4" w:space="0" w:color="auto"/>
              <w:bottom w:val="single" w:sz="4" w:space="0" w:color="auto"/>
            </w:tcBorders>
            <w:shd w:val="clear" w:color="auto" w:fill="auto"/>
            <w:noWrap/>
            <w:vAlign w:val="bottom"/>
            <w:hideMark/>
          </w:tcPr>
          <w:p w14:paraId="4E76D59E"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Team Sports I (semester)</w:t>
            </w:r>
          </w:p>
        </w:tc>
        <w:tc>
          <w:tcPr>
            <w:tcW w:w="246" w:type="dxa"/>
            <w:tcBorders>
              <w:top w:val="single" w:sz="4" w:space="0" w:color="auto"/>
              <w:bottom w:val="single" w:sz="4" w:space="0" w:color="auto"/>
              <w:right w:val="single" w:sz="4" w:space="0" w:color="auto"/>
            </w:tcBorders>
            <w:shd w:val="clear" w:color="auto" w:fill="auto"/>
            <w:noWrap/>
            <w:vAlign w:val="bottom"/>
            <w:hideMark/>
          </w:tcPr>
          <w:p w14:paraId="3FEDFD71"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0B93C"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3DA4D7AB" w14:textId="77777777" w:rsidTr="00E26B95">
        <w:trPr>
          <w:trHeight w:val="216"/>
        </w:trPr>
        <w:tc>
          <w:tcPr>
            <w:tcW w:w="2625" w:type="dxa"/>
            <w:tcBorders>
              <w:top w:val="single" w:sz="4" w:space="0" w:color="auto"/>
              <w:left w:val="single" w:sz="4" w:space="0" w:color="auto"/>
              <w:bottom w:val="nil"/>
              <w:right w:val="nil"/>
            </w:tcBorders>
            <w:shd w:val="clear" w:color="auto" w:fill="auto"/>
            <w:noWrap/>
            <w:vAlign w:val="center"/>
            <w:hideMark/>
          </w:tcPr>
          <w:p w14:paraId="5EE6162C"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Earth/Space Science</w:t>
            </w:r>
          </w:p>
        </w:tc>
        <w:tc>
          <w:tcPr>
            <w:tcW w:w="1960" w:type="dxa"/>
            <w:tcBorders>
              <w:top w:val="nil"/>
              <w:left w:val="nil"/>
              <w:bottom w:val="single" w:sz="4" w:space="0" w:color="000000"/>
              <w:right w:val="nil"/>
            </w:tcBorders>
            <w:shd w:val="clear" w:color="auto" w:fill="auto"/>
            <w:noWrap/>
            <w:vAlign w:val="center"/>
            <w:hideMark/>
          </w:tcPr>
          <w:p w14:paraId="3BED88ED"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22AAB801"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c>
          <w:tcPr>
            <w:tcW w:w="461" w:type="dxa"/>
            <w:tcBorders>
              <w:left w:val="single" w:sz="4" w:space="0" w:color="auto"/>
              <w:bottom w:val="nil"/>
              <w:right w:val="single" w:sz="4" w:space="0" w:color="auto"/>
            </w:tcBorders>
            <w:shd w:val="clear" w:color="auto" w:fill="auto"/>
            <w:noWrap/>
            <w:vAlign w:val="center"/>
            <w:hideMark/>
          </w:tcPr>
          <w:p w14:paraId="0A61B1EB" w14:textId="77777777" w:rsidR="00E26B95" w:rsidRPr="00C51E31" w:rsidRDefault="00E26B95" w:rsidP="00E26B95">
            <w:pPr>
              <w:rPr>
                <w:rFonts w:ascii="Calibri" w:eastAsia="Times New Roman" w:hAnsi="Calibri" w:cs="Calibri"/>
                <w:color w:val="000000"/>
              </w:rPr>
            </w:pPr>
          </w:p>
        </w:tc>
        <w:tc>
          <w:tcPr>
            <w:tcW w:w="3725" w:type="dxa"/>
            <w:tcBorders>
              <w:top w:val="single" w:sz="4" w:space="0" w:color="auto"/>
              <w:left w:val="single" w:sz="4" w:space="0" w:color="auto"/>
              <w:bottom w:val="single" w:sz="4" w:space="0" w:color="auto"/>
            </w:tcBorders>
            <w:shd w:val="clear" w:color="auto" w:fill="auto"/>
            <w:noWrap/>
            <w:vAlign w:val="bottom"/>
            <w:hideMark/>
          </w:tcPr>
          <w:p w14:paraId="60F336A5"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Team Sports II (semester)</w:t>
            </w:r>
          </w:p>
        </w:tc>
        <w:tc>
          <w:tcPr>
            <w:tcW w:w="246" w:type="dxa"/>
            <w:tcBorders>
              <w:top w:val="single" w:sz="4" w:space="0" w:color="auto"/>
              <w:bottom w:val="single" w:sz="4" w:space="0" w:color="auto"/>
              <w:right w:val="single" w:sz="4" w:space="0" w:color="auto"/>
            </w:tcBorders>
            <w:shd w:val="clear" w:color="auto" w:fill="auto"/>
            <w:noWrap/>
            <w:vAlign w:val="bottom"/>
            <w:hideMark/>
          </w:tcPr>
          <w:p w14:paraId="6D845392"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954"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0886FD01"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78868C3D" w14:textId="77777777" w:rsidTr="00E26B95">
        <w:trPr>
          <w:trHeight w:val="183"/>
        </w:trPr>
        <w:tc>
          <w:tcPr>
            <w:tcW w:w="2625" w:type="dxa"/>
            <w:tcBorders>
              <w:top w:val="single" w:sz="4" w:space="0" w:color="auto"/>
              <w:left w:val="single" w:sz="4" w:space="0" w:color="auto"/>
              <w:bottom w:val="nil"/>
              <w:right w:val="nil"/>
            </w:tcBorders>
            <w:shd w:val="clear" w:color="auto" w:fill="auto"/>
            <w:noWrap/>
            <w:vAlign w:val="center"/>
            <w:hideMark/>
          </w:tcPr>
          <w:p w14:paraId="77F29FD2" w14:textId="15338936"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Bio</w:t>
            </w:r>
            <w:r w:rsidR="00E57136">
              <w:rPr>
                <w:rFonts w:ascii="Calibri" w:eastAsia="Times New Roman" w:hAnsi="Calibri" w:cs="Calibri"/>
                <w:color w:val="000000"/>
                <w:sz w:val="20"/>
                <w:szCs w:val="20"/>
              </w:rPr>
              <w:t>logy</w:t>
            </w:r>
          </w:p>
        </w:tc>
        <w:tc>
          <w:tcPr>
            <w:tcW w:w="1960" w:type="dxa"/>
            <w:tcBorders>
              <w:top w:val="nil"/>
              <w:left w:val="nil"/>
              <w:bottom w:val="nil"/>
              <w:right w:val="nil"/>
            </w:tcBorders>
            <w:shd w:val="clear" w:color="auto" w:fill="auto"/>
            <w:noWrap/>
            <w:vAlign w:val="center"/>
            <w:hideMark/>
          </w:tcPr>
          <w:p w14:paraId="31EA404A"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02B11A3F"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c>
          <w:tcPr>
            <w:tcW w:w="461" w:type="dxa"/>
            <w:tcBorders>
              <w:top w:val="nil"/>
              <w:left w:val="nil"/>
              <w:bottom w:val="nil"/>
              <w:right w:val="nil"/>
            </w:tcBorders>
            <w:shd w:val="clear" w:color="auto" w:fill="auto"/>
            <w:noWrap/>
            <w:vAlign w:val="center"/>
            <w:hideMark/>
          </w:tcPr>
          <w:p w14:paraId="5F48A1AD" w14:textId="77777777" w:rsidR="00E26B95" w:rsidRPr="00C51E31" w:rsidRDefault="00E26B95" w:rsidP="00E26B95">
            <w:pPr>
              <w:rPr>
                <w:rFonts w:ascii="Calibri" w:eastAsia="Times New Roman" w:hAnsi="Calibri" w:cs="Calibri"/>
                <w:color w:val="000000"/>
              </w:rPr>
            </w:pPr>
          </w:p>
        </w:tc>
        <w:tc>
          <w:tcPr>
            <w:tcW w:w="3725" w:type="dxa"/>
            <w:tcBorders>
              <w:left w:val="single" w:sz="4" w:space="0" w:color="000000"/>
              <w:bottom w:val="single" w:sz="4" w:space="0" w:color="000000"/>
            </w:tcBorders>
            <w:shd w:val="clear" w:color="auto" w:fill="auto"/>
            <w:noWrap/>
            <w:vAlign w:val="bottom"/>
            <w:hideMark/>
          </w:tcPr>
          <w:p w14:paraId="006F4BEF"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Recreation (semester)</w:t>
            </w:r>
          </w:p>
        </w:tc>
        <w:tc>
          <w:tcPr>
            <w:tcW w:w="246" w:type="dxa"/>
            <w:tcBorders>
              <w:top w:val="single" w:sz="4" w:space="0" w:color="auto"/>
              <w:bottom w:val="single" w:sz="4" w:space="0" w:color="auto"/>
              <w:right w:val="single" w:sz="4" w:space="0" w:color="auto"/>
            </w:tcBorders>
            <w:shd w:val="clear" w:color="auto" w:fill="auto"/>
            <w:noWrap/>
            <w:vAlign w:val="bottom"/>
            <w:hideMark/>
          </w:tcPr>
          <w:p w14:paraId="48C0D163"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954"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14:paraId="282D9A56"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5EA9C493" w14:textId="77777777" w:rsidTr="00E26B95">
        <w:trPr>
          <w:trHeight w:val="201"/>
        </w:trPr>
        <w:tc>
          <w:tcPr>
            <w:tcW w:w="2625" w:type="dxa"/>
            <w:tcBorders>
              <w:top w:val="single" w:sz="4" w:space="0" w:color="auto"/>
              <w:left w:val="single" w:sz="4" w:space="0" w:color="auto"/>
              <w:bottom w:val="single" w:sz="4" w:space="0" w:color="auto"/>
              <w:right w:val="nil"/>
            </w:tcBorders>
            <w:shd w:val="clear" w:color="auto" w:fill="auto"/>
            <w:noWrap/>
            <w:vAlign w:val="center"/>
            <w:hideMark/>
          </w:tcPr>
          <w:p w14:paraId="5CBEE670" w14:textId="704153AA"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Bio</w:t>
            </w:r>
            <w:r w:rsidR="00E57136">
              <w:rPr>
                <w:rFonts w:ascii="Calibri" w:eastAsia="Times New Roman" w:hAnsi="Calibri" w:cs="Calibri"/>
                <w:color w:val="000000"/>
                <w:sz w:val="20"/>
                <w:szCs w:val="20"/>
              </w:rPr>
              <w:t>logy</w:t>
            </w:r>
            <w:r w:rsidRPr="00C51E31">
              <w:rPr>
                <w:rFonts w:ascii="Calibri" w:eastAsia="Times New Roman" w:hAnsi="Calibri" w:cs="Calibri"/>
                <w:color w:val="000000"/>
                <w:sz w:val="20"/>
                <w:szCs w:val="20"/>
              </w:rPr>
              <w:t xml:space="preserve"> Honors</w:t>
            </w:r>
          </w:p>
        </w:tc>
        <w:tc>
          <w:tcPr>
            <w:tcW w:w="1960" w:type="dxa"/>
            <w:tcBorders>
              <w:top w:val="single" w:sz="4" w:space="0" w:color="auto"/>
              <w:left w:val="nil"/>
              <w:bottom w:val="single" w:sz="4" w:space="0" w:color="auto"/>
              <w:right w:val="nil"/>
            </w:tcBorders>
            <w:shd w:val="clear" w:color="auto" w:fill="auto"/>
            <w:noWrap/>
            <w:vAlign w:val="center"/>
            <w:hideMark/>
          </w:tcPr>
          <w:p w14:paraId="229B2E48"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364B4098"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c>
          <w:tcPr>
            <w:tcW w:w="461" w:type="dxa"/>
            <w:tcBorders>
              <w:top w:val="nil"/>
              <w:left w:val="nil"/>
              <w:bottom w:val="nil"/>
              <w:right w:val="nil"/>
            </w:tcBorders>
            <w:shd w:val="clear" w:color="auto" w:fill="auto"/>
            <w:noWrap/>
            <w:vAlign w:val="center"/>
            <w:hideMark/>
          </w:tcPr>
          <w:p w14:paraId="7FF9E925" w14:textId="77777777" w:rsidR="00E26B95" w:rsidRPr="00C51E31" w:rsidRDefault="00E26B95" w:rsidP="00E26B95">
            <w:pPr>
              <w:rPr>
                <w:rFonts w:ascii="Calibri" w:eastAsia="Times New Roman" w:hAnsi="Calibri" w:cs="Calibri"/>
                <w:color w:val="000000"/>
              </w:rPr>
            </w:pPr>
          </w:p>
        </w:tc>
        <w:tc>
          <w:tcPr>
            <w:tcW w:w="3725" w:type="dxa"/>
            <w:tcBorders>
              <w:top w:val="nil"/>
              <w:left w:val="single" w:sz="4" w:space="0" w:color="000000"/>
              <w:bottom w:val="nil"/>
            </w:tcBorders>
            <w:shd w:val="clear" w:color="auto" w:fill="auto"/>
            <w:noWrap/>
            <w:vAlign w:val="bottom"/>
            <w:hideMark/>
          </w:tcPr>
          <w:p w14:paraId="31724028"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Weightlifting I (semester)</w:t>
            </w:r>
          </w:p>
        </w:tc>
        <w:tc>
          <w:tcPr>
            <w:tcW w:w="246" w:type="dxa"/>
            <w:tcBorders>
              <w:top w:val="single" w:sz="4" w:space="0" w:color="auto"/>
              <w:bottom w:val="single" w:sz="4" w:space="0" w:color="auto"/>
              <w:right w:val="single" w:sz="4" w:space="0" w:color="auto"/>
            </w:tcBorders>
            <w:shd w:val="clear" w:color="auto" w:fill="auto"/>
            <w:noWrap/>
            <w:vAlign w:val="bottom"/>
            <w:hideMark/>
          </w:tcPr>
          <w:p w14:paraId="071400FF"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954"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14:paraId="2576EE89"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71D6FCE2" w14:textId="77777777" w:rsidTr="00E26B95">
        <w:trPr>
          <w:trHeight w:val="90"/>
        </w:trPr>
        <w:tc>
          <w:tcPr>
            <w:tcW w:w="2625" w:type="dxa"/>
            <w:tcBorders>
              <w:top w:val="nil"/>
              <w:left w:val="single" w:sz="4" w:space="0" w:color="000000"/>
              <w:bottom w:val="single" w:sz="4" w:space="0" w:color="000000"/>
            </w:tcBorders>
            <w:shd w:val="clear" w:color="auto" w:fill="auto"/>
            <w:noWrap/>
            <w:vAlign w:val="center"/>
            <w:hideMark/>
          </w:tcPr>
          <w:p w14:paraId="31E72E32" w14:textId="2B08577B"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Genetics Honors (Bi</w:t>
            </w:r>
            <w:r>
              <w:rPr>
                <w:rFonts w:ascii="Calibri" w:eastAsia="Times New Roman" w:hAnsi="Calibri" w:cs="Calibri"/>
                <w:color w:val="000000"/>
                <w:sz w:val="20"/>
                <w:szCs w:val="20"/>
              </w:rPr>
              <w:t>ology</w:t>
            </w:r>
            <w:r w:rsidR="00E57136">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Needed</w:t>
            </w:r>
            <w:r w:rsidRPr="00C51E31">
              <w:rPr>
                <w:rFonts w:ascii="Calibri" w:eastAsia="Times New Roman" w:hAnsi="Calibri" w:cs="Calibri"/>
                <w:color w:val="000000"/>
                <w:sz w:val="20"/>
                <w:szCs w:val="20"/>
              </w:rPr>
              <w:t>)</w:t>
            </w:r>
          </w:p>
        </w:tc>
        <w:tc>
          <w:tcPr>
            <w:tcW w:w="1960" w:type="dxa"/>
            <w:tcBorders>
              <w:top w:val="single" w:sz="4" w:space="0" w:color="auto"/>
              <w:bottom w:val="single" w:sz="4" w:space="0" w:color="auto"/>
              <w:right w:val="single" w:sz="4" w:space="0" w:color="auto"/>
            </w:tcBorders>
            <w:shd w:val="clear" w:color="auto" w:fill="auto"/>
            <w:noWrap/>
            <w:vAlign w:val="center"/>
            <w:hideMark/>
          </w:tcPr>
          <w:p w14:paraId="0CE3F222"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CBE26"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c>
          <w:tcPr>
            <w:tcW w:w="461" w:type="dxa"/>
            <w:tcBorders>
              <w:top w:val="nil"/>
              <w:left w:val="nil"/>
              <w:bottom w:val="nil"/>
              <w:right w:val="nil"/>
            </w:tcBorders>
            <w:shd w:val="clear" w:color="auto" w:fill="auto"/>
            <w:noWrap/>
            <w:vAlign w:val="center"/>
            <w:hideMark/>
          </w:tcPr>
          <w:p w14:paraId="0CA76956" w14:textId="77777777" w:rsidR="00E26B95" w:rsidRPr="00C51E31" w:rsidRDefault="00E26B95" w:rsidP="00E26B95">
            <w:pPr>
              <w:rPr>
                <w:rFonts w:ascii="Calibri" w:eastAsia="Times New Roman" w:hAnsi="Calibri" w:cs="Calibri"/>
                <w:color w:val="000000"/>
              </w:rPr>
            </w:pPr>
          </w:p>
        </w:tc>
        <w:tc>
          <w:tcPr>
            <w:tcW w:w="3725" w:type="dxa"/>
            <w:tcBorders>
              <w:top w:val="single" w:sz="4" w:space="0" w:color="auto"/>
              <w:left w:val="single" w:sz="4" w:space="0" w:color="auto"/>
              <w:bottom w:val="single" w:sz="4" w:space="0" w:color="auto"/>
            </w:tcBorders>
            <w:shd w:val="clear" w:color="auto" w:fill="auto"/>
            <w:noWrap/>
            <w:vAlign w:val="bottom"/>
            <w:hideMark/>
          </w:tcPr>
          <w:p w14:paraId="0D80BE32"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Weightlifting II (semester)</w:t>
            </w:r>
          </w:p>
        </w:tc>
        <w:tc>
          <w:tcPr>
            <w:tcW w:w="246" w:type="dxa"/>
            <w:tcBorders>
              <w:top w:val="single" w:sz="4" w:space="0" w:color="auto"/>
              <w:bottom w:val="single" w:sz="4" w:space="0" w:color="auto"/>
              <w:right w:val="single" w:sz="4" w:space="0" w:color="auto"/>
            </w:tcBorders>
            <w:shd w:val="clear" w:color="auto" w:fill="auto"/>
            <w:noWrap/>
            <w:vAlign w:val="bottom"/>
            <w:hideMark/>
          </w:tcPr>
          <w:p w14:paraId="1F0D2F40"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954"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14:paraId="57DA6EBC"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43C8D86A" w14:textId="77777777" w:rsidTr="00E26B95">
        <w:trPr>
          <w:trHeight w:val="233"/>
        </w:trPr>
        <w:tc>
          <w:tcPr>
            <w:tcW w:w="2625" w:type="dxa"/>
            <w:tcBorders>
              <w:top w:val="nil"/>
              <w:left w:val="single" w:sz="4" w:space="0" w:color="000000"/>
              <w:bottom w:val="single" w:sz="4" w:space="0" w:color="000000"/>
              <w:right w:val="nil"/>
            </w:tcBorders>
            <w:shd w:val="clear" w:color="auto" w:fill="auto"/>
            <w:noWrap/>
            <w:vAlign w:val="center"/>
            <w:hideMark/>
          </w:tcPr>
          <w:p w14:paraId="5FB05B18"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Marine Science</w:t>
            </w:r>
          </w:p>
        </w:tc>
        <w:tc>
          <w:tcPr>
            <w:tcW w:w="1960" w:type="dxa"/>
            <w:tcBorders>
              <w:top w:val="single" w:sz="4" w:space="0" w:color="auto"/>
              <w:left w:val="nil"/>
              <w:bottom w:val="single" w:sz="4" w:space="0" w:color="auto"/>
              <w:right w:val="nil"/>
            </w:tcBorders>
            <w:shd w:val="clear" w:color="auto" w:fill="auto"/>
            <w:noWrap/>
            <w:vAlign w:val="center"/>
            <w:hideMark/>
          </w:tcPr>
          <w:p w14:paraId="0BA37E44"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1A2FA250"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c>
          <w:tcPr>
            <w:tcW w:w="461" w:type="dxa"/>
            <w:tcBorders>
              <w:top w:val="nil"/>
              <w:left w:val="nil"/>
              <w:bottom w:val="nil"/>
              <w:right w:val="nil"/>
            </w:tcBorders>
            <w:shd w:val="clear" w:color="auto" w:fill="auto"/>
            <w:noWrap/>
            <w:vAlign w:val="center"/>
            <w:hideMark/>
          </w:tcPr>
          <w:p w14:paraId="3072A5F7" w14:textId="77777777" w:rsidR="00E26B95" w:rsidRPr="00C51E31" w:rsidRDefault="00E26B95" w:rsidP="00E26B95">
            <w:pPr>
              <w:rPr>
                <w:rFonts w:ascii="Calibri" w:eastAsia="Times New Roman" w:hAnsi="Calibri" w:cs="Calibri"/>
                <w:color w:val="000000"/>
              </w:rPr>
            </w:pPr>
          </w:p>
        </w:tc>
        <w:tc>
          <w:tcPr>
            <w:tcW w:w="3725" w:type="dxa"/>
            <w:tcBorders>
              <w:top w:val="nil"/>
              <w:left w:val="single" w:sz="4" w:space="0" w:color="000000"/>
              <w:bottom w:val="single" w:sz="4" w:space="0" w:color="000000"/>
            </w:tcBorders>
            <w:shd w:val="clear" w:color="auto" w:fill="auto"/>
            <w:noWrap/>
            <w:vAlign w:val="bottom"/>
            <w:hideMark/>
          </w:tcPr>
          <w:p w14:paraId="3955B279"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Basketball (semester)</w:t>
            </w:r>
          </w:p>
        </w:tc>
        <w:tc>
          <w:tcPr>
            <w:tcW w:w="246" w:type="dxa"/>
            <w:tcBorders>
              <w:top w:val="single" w:sz="4" w:space="0" w:color="auto"/>
              <w:bottom w:val="single" w:sz="4" w:space="0" w:color="auto"/>
              <w:right w:val="single" w:sz="4" w:space="0" w:color="auto"/>
            </w:tcBorders>
            <w:shd w:val="clear" w:color="auto" w:fill="auto"/>
            <w:noWrap/>
            <w:vAlign w:val="bottom"/>
            <w:hideMark/>
          </w:tcPr>
          <w:p w14:paraId="27AC9936" w14:textId="77777777" w:rsidR="00E26B95" w:rsidRPr="00C51E31" w:rsidRDefault="00E26B95" w:rsidP="00E26B95">
            <w:pPr>
              <w:rPr>
                <w:rFonts w:ascii="Calibri" w:eastAsia="Times New Roman" w:hAnsi="Calibri" w:cs="Calibri"/>
                <w:color w:val="000000"/>
                <w:sz w:val="20"/>
                <w:szCs w:val="20"/>
              </w:rPr>
            </w:pPr>
          </w:p>
        </w:tc>
        <w:tc>
          <w:tcPr>
            <w:tcW w:w="954"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237E6A83"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0F41867B" w14:textId="77777777" w:rsidTr="00E26B95">
        <w:trPr>
          <w:trHeight w:val="74"/>
        </w:trPr>
        <w:tc>
          <w:tcPr>
            <w:tcW w:w="2625" w:type="dxa"/>
            <w:tcBorders>
              <w:top w:val="nil"/>
              <w:left w:val="single" w:sz="4" w:space="0" w:color="000000"/>
              <w:bottom w:val="nil"/>
            </w:tcBorders>
            <w:shd w:val="clear" w:color="auto" w:fill="auto"/>
            <w:noWrap/>
            <w:vAlign w:val="center"/>
            <w:hideMark/>
          </w:tcPr>
          <w:p w14:paraId="0B233686"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Marine Science Honors</w:t>
            </w:r>
          </w:p>
        </w:tc>
        <w:tc>
          <w:tcPr>
            <w:tcW w:w="1960" w:type="dxa"/>
            <w:tcBorders>
              <w:top w:val="single" w:sz="4" w:space="0" w:color="auto"/>
              <w:bottom w:val="single" w:sz="4" w:space="0" w:color="auto"/>
              <w:right w:val="single" w:sz="4" w:space="0" w:color="auto"/>
            </w:tcBorders>
            <w:shd w:val="clear" w:color="auto" w:fill="auto"/>
            <w:noWrap/>
            <w:vAlign w:val="center"/>
            <w:hideMark/>
          </w:tcPr>
          <w:p w14:paraId="60EF6840"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F5A95"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c>
          <w:tcPr>
            <w:tcW w:w="461" w:type="dxa"/>
            <w:tcBorders>
              <w:top w:val="nil"/>
              <w:left w:val="nil"/>
              <w:bottom w:val="nil"/>
              <w:right w:val="nil"/>
            </w:tcBorders>
            <w:shd w:val="clear" w:color="auto" w:fill="auto"/>
            <w:noWrap/>
            <w:vAlign w:val="center"/>
            <w:hideMark/>
          </w:tcPr>
          <w:p w14:paraId="3FC2DF38" w14:textId="77777777" w:rsidR="00E26B95" w:rsidRPr="00C51E31" w:rsidRDefault="00E26B95" w:rsidP="00E26B95">
            <w:pPr>
              <w:rPr>
                <w:rFonts w:ascii="Calibri" w:eastAsia="Times New Roman" w:hAnsi="Calibri" w:cs="Calibri"/>
                <w:color w:val="000000"/>
              </w:rPr>
            </w:pPr>
          </w:p>
        </w:tc>
        <w:tc>
          <w:tcPr>
            <w:tcW w:w="3725" w:type="dxa"/>
            <w:tcBorders>
              <w:top w:val="nil"/>
              <w:left w:val="single" w:sz="4" w:space="0" w:color="000000"/>
              <w:bottom w:val="single" w:sz="4" w:space="0" w:color="000000"/>
            </w:tcBorders>
            <w:shd w:val="clear" w:color="auto" w:fill="auto"/>
            <w:noWrap/>
            <w:vAlign w:val="bottom"/>
            <w:hideMark/>
          </w:tcPr>
          <w:p w14:paraId="31FA400F"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HOPE (yearlong)</w:t>
            </w:r>
          </w:p>
        </w:tc>
        <w:tc>
          <w:tcPr>
            <w:tcW w:w="246" w:type="dxa"/>
            <w:tcBorders>
              <w:top w:val="single" w:sz="4" w:space="0" w:color="auto"/>
              <w:bottom w:val="single" w:sz="4" w:space="0" w:color="auto"/>
              <w:right w:val="single" w:sz="4" w:space="0" w:color="auto"/>
            </w:tcBorders>
            <w:shd w:val="clear" w:color="auto" w:fill="auto"/>
            <w:noWrap/>
            <w:vAlign w:val="bottom"/>
            <w:hideMark/>
          </w:tcPr>
          <w:p w14:paraId="68785BAF"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2396A"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14CA5576" w14:textId="77777777" w:rsidTr="00F836B3">
        <w:trPr>
          <w:trHeight w:val="90"/>
        </w:trPr>
        <w:tc>
          <w:tcPr>
            <w:tcW w:w="2625" w:type="dxa"/>
            <w:tcBorders>
              <w:top w:val="single" w:sz="4" w:space="0" w:color="auto"/>
              <w:left w:val="single" w:sz="4" w:space="0" w:color="auto"/>
              <w:bottom w:val="single" w:sz="4" w:space="0" w:color="auto"/>
              <w:right w:val="nil"/>
            </w:tcBorders>
            <w:shd w:val="clear" w:color="auto" w:fill="auto"/>
            <w:noWrap/>
            <w:vAlign w:val="center"/>
            <w:hideMark/>
          </w:tcPr>
          <w:p w14:paraId="5FD0D09B"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xml:space="preserve">Chemistry </w:t>
            </w:r>
          </w:p>
        </w:tc>
        <w:tc>
          <w:tcPr>
            <w:tcW w:w="1960" w:type="dxa"/>
            <w:tcBorders>
              <w:top w:val="single" w:sz="4" w:space="0" w:color="auto"/>
              <w:left w:val="nil"/>
              <w:bottom w:val="single" w:sz="4" w:space="0" w:color="auto"/>
              <w:right w:val="nil"/>
            </w:tcBorders>
            <w:shd w:val="clear" w:color="auto" w:fill="auto"/>
            <w:noWrap/>
            <w:vAlign w:val="center"/>
            <w:hideMark/>
          </w:tcPr>
          <w:p w14:paraId="68DFC5CA"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6BB3BD68"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c>
          <w:tcPr>
            <w:tcW w:w="461" w:type="dxa"/>
            <w:tcBorders>
              <w:top w:val="nil"/>
              <w:left w:val="nil"/>
              <w:bottom w:val="nil"/>
              <w:right w:val="nil"/>
            </w:tcBorders>
            <w:shd w:val="clear" w:color="auto" w:fill="auto"/>
            <w:noWrap/>
            <w:vAlign w:val="center"/>
            <w:hideMark/>
          </w:tcPr>
          <w:p w14:paraId="6976359E" w14:textId="77777777" w:rsidR="00E26B95" w:rsidRPr="00C51E31" w:rsidRDefault="00E26B95" w:rsidP="00E26B95">
            <w:pPr>
              <w:rPr>
                <w:rFonts w:ascii="Calibri" w:eastAsia="Times New Roman" w:hAnsi="Calibri" w:cs="Calibri"/>
                <w:color w:val="000000"/>
              </w:rPr>
            </w:pPr>
          </w:p>
        </w:tc>
        <w:tc>
          <w:tcPr>
            <w:tcW w:w="3725" w:type="dxa"/>
            <w:tcBorders>
              <w:top w:val="nil"/>
              <w:left w:val="nil"/>
              <w:bottom w:val="nil"/>
              <w:right w:val="nil"/>
            </w:tcBorders>
            <w:shd w:val="clear" w:color="auto" w:fill="auto"/>
            <w:noWrap/>
            <w:vAlign w:val="bottom"/>
            <w:hideMark/>
          </w:tcPr>
          <w:p w14:paraId="76F3CB88" w14:textId="77777777" w:rsidR="00E26B95" w:rsidRPr="00C51E31" w:rsidRDefault="00E26B95" w:rsidP="00E26B95">
            <w:pPr>
              <w:rPr>
                <w:rFonts w:ascii="Times New Roman" w:eastAsia="Times New Roman" w:hAnsi="Times New Roman" w:cs="Times New Roman"/>
                <w:sz w:val="20"/>
                <w:szCs w:val="20"/>
              </w:rPr>
            </w:pPr>
          </w:p>
        </w:tc>
        <w:tc>
          <w:tcPr>
            <w:tcW w:w="246" w:type="dxa"/>
            <w:tcBorders>
              <w:top w:val="single" w:sz="4" w:space="0" w:color="auto"/>
              <w:left w:val="nil"/>
              <w:bottom w:val="nil"/>
              <w:right w:val="nil"/>
            </w:tcBorders>
            <w:shd w:val="clear" w:color="auto" w:fill="auto"/>
            <w:noWrap/>
            <w:hideMark/>
          </w:tcPr>
          <w:p w14:paraId="01D41825" w14:textId="77777777" w:rsidR="00E26B95" w:rsidRPr="00C51E31" w:rsidRDefault="00E26B95" w:rsidP="00E26B95">
            <w:pPr>
              <w:rPr>
                <w:rFonts w:ascii="Times New Roman" w:eastAsia="Times New Roman" w:hAnsi="Times New Roman" w:cs="Times New Roman"/>
                <w:sz w:val="20"/>
                <w:szCs w:val="20"/>
              </w:rPr>
            </w:pPr>
          </w:p>
        </w:tc>
        <w:tc>
          <w:tcPr>
            <w:tcW w:w="954" w:type="dxa"/>
            <w:tcBorders>
              <w:top w:val="nil"/>
              <w:left w:val="nil"/>
              <w:bottom w:val="nil"/>
              <w:right w:val="nil"/>
            </w:tcBorders>
            <w:shd w:val="clear" w:color="auto" w:fill="auto"/>
            <w:noWrap/>
            <w:hideMark/>
          </w:tcPr>
          <w:p w14:paraId="40AF011C"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r>
      <w:tr w:rsidR="00E26B95" w:rsidRPr="00C51E31" w14:paraId="02A04409" w14:textId="77777777" w:rsidTr="00E26B95">
        <w:trPr>
          <w:trHeight w:val="250"/>
        </w:trPr>
        <w:tc>
          <w:tcPr>
            <w:tcW w:w="2625" w:type="dxa"/>
            <w:tcBorders>
              <w:top w:val="nil"/>
              <w:left w:val="single" w:sz="4" w:space="0" w:color="000000"/>
              <w:bottom w:val="single" w:sz="4" w:space="0" w:color="000000"/>
            </w:tcBorders>
            <w:shd w:val="clear" w:color="auto" w:fill="auto"/>
            <w:noWrap/>
            <w:vAlign w:val="center"/>
            <w:hideMark/>
          </w:tcPr>
          <w:p w14:paraId="313D4285"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Chemistry Honors</w:t>
            </w:r>
          </w:p>
        </w:tc>
        <w:tc>
          <w:tcPr>
            <w:tcW w:w="1960" w:type="dxa"/>
            <w:tcBorders>
              <w:top w:val="single" w:sz="4" w:space="0" w:color="auto"/>
              <w:bottom w:val="single" w:sz="4" w:space="0" w:color="auto"/>
              <w:right w:val="single" w:sz="4" w:space="0" w:color="auto"/>
            </w:tcBorders>
            <w:shd w:val="clear" w:color="auto" w:fill="auto"/>
            <w:noWrap/>
            <w:hideMark/>
          </w:tcPr>
          <w:p w14:paraId="162DBA11"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7D82B"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c>
          <w:tcPr>
            <w:tcW w:w="461" w:type="dxa"/>
            <w:tcBorders>
              <w:top w:val="nil"/>
              <w:left w:val="nil"/>
              <w:bottom w:val="nil"/>
              <w:right w:val="nil"/>
            </w:tcBorders>
            <w:shd w:val="clear" w:color="auto" w:fill="auto"/>
            <w:noWrap/>
            <w:vAlign w:val="center"/>
            <w:hideMark/>
          </w:tcPr>
          <w:p w14:paraId="263CDA17" w14:textId="77777777" w:rsidR="00E26B95" w:rsidRPr="00C51E31" w:rsidRDefault="00E26B95" w:rsidP="00E26B95">
            <w:pPr>
              <w:rPr>
                <w:rFonts w:ascii="Calibri" w:eastAsia="Times New Roman" w:hAnsi="Calibri" w:cs="Calibri"/>
                <w:color w:val="000000"/>
              </w:rPr>
            </w:pPr>
          </w:p>
        </w:tc>
        <w:tc>
          <w:tcPr>
            <w:tcW w:w="3971" w:type="dxa"/>
            <w:gridSpan w:val="2"/>
            <w:tcBorders>
              <w:top w:val="single" w:sz="4" w:space="0" w:color="auto"/>
              <w:left w:val="single" w:sz="4" w:space="0" w:color="auto"/>
              <w:bottom w:val="single" w:sz="4" w:space="0" w:color="auto"/>
              <w:right w:val="nil"/>
            </w:tcBorders>
            <w:shd w:val="clear" w:color="auto" w:fill="auto"/>
            <w:noWrap/>
            <w:hideMark/>
          </w:tcPr>
          <w:p w14:paraId="07877090" w14:textId="77777777" w:rsidR="00E26B95" w:rsidRPr="00C51E31" w:rsidRDefault="00E26B95" w:rsidP="00E26B95">
            <w:pPr>
              <w:rPr>
                <w:rFonts w:ascii="Calibri" w:eastAsia="Times New Roman" w:hAnsi="Calibri" w:cs="Calibri"/>
                <w:b/>
                <w:bCs/>
                <w:color w:val="000000"/>
              </w:rPr>
            </w:pPr>
            <w:r w:rsidRPr="00C51E31">
              <w:rPr>
                <w:rFonts w:ascii="Calibri" w:eastAsia="Times New Roman" w:hAnsi="Calibri" w:cs="Calibri"/>
                <w:b/>
                <w:bCs/>
                <w:color w:val="000000"/>
              </w:rPr>
              <w:t xml:space="preserve">Academic Electives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14:paraId="71F5ED5F"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576CF935" w14:textId="77777777" w:rsidTr="00E26B95">
        <w:trPr>
          <w:trHeight w:val="216"/>
        </w:trPr>
        <w:tc>
          <w:tcPr>
            <w:tcW w:w="2625" w:type="dxa"/>
            <w:tcBorders>
              <w:top w:val="nil"/>
              <w:left w:val="single" w:sz="4" w:space="0" w:color="000000"/>
              <w:bottom w:val="single" w:sz="4" w:space="0" w:color="000000"/>
              <w:right w:val="nil"/>
            </w:tcBorders>
            <w:shd w:val="clear" w:color="auto" w:fill="auto"/>
            <w:noWrap/>
            <w:vAlign w:val="center"/>
            <w:hideMark/>
          </w:tcPr>
          <w:p w14:paraId="595EBDBF"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Physics Honors</w:t>
            </w:r>
          </w:p>
        </w:tc>
        <w:tc>
          <w:tcPr>
            <w:tcW w:w="1960" w:type="dxa"/>
            <w:tcBorders>
              <w:top w:val="single" w:sz="4" w:space="0" w:color="auto"/>
              <w:left w:val="nil"/>
              <w:bottom w:val="single" w:sz="4" w:space="0" w:color="auto"/>
              <w:right w:val="single" w:sz="4" w:space="0" w:color="auto"/>
            </w:tcBorders>
            <w:shd w:val="clear" w:color="auto" w:fill="auto"/>
            <w:noWrap/>
            <w:hideMark/>
          </w:tcPr>
          <w:p w14:paraId="22A2363C"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77137"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c>
          <w:tcPr>
            <w:tcW w:w="461" w:type="dxa"/>
            <w:tcBorders>
              <w:top w:val="nil"/>
              <w:left w:val="nil"/>
              <w:bottom w:val="nil"/>
              <w:right w:val="nil"/>
            </w:tcBorders>
            <w:shd w:val="clear" w:color="auto" w:fill="auto"/>
            <w:noWrap/>
            <w:vAlign w:val="center"/>
            <w:hideMark/>
          </w:tcPr>
          <w:p w14:paraId="6C8F2784" w14:textId="77777777" w:rsidR="00E26B95" w:rsidRPr="00C51E31" w:rsidRDefault="00E26B95" w:rsidP="00E26B95">
            <w:pPr>
              <w:rPr>
                <w:rFonts w:ascii="Calibri" w:eastAsia="Times New Roman" w:hAnsi="Calibri" w:cs="Calibri"/>
                <w:color w:val="000000"/>
              </w:rPr>
            </w:pPr>
          </w:p>
        </w:tc>
        <w:tc>
          <w:tcPr>
            <w:tcW w:w="3725" w:type="dxa"/>
            <w:tcBorders>
              <w:top w:val="nil"/>
              <w:left w:val="single" w:sz="4" w:space="0" w:color="000000"/>
              <w:bottom w:val="single" w:sz="4" w:space="0" w:color="000000"/>
            </w:tcBorders>
            <w:shd w:val="clear" w:color="auto" w:fill="auto"/>
            <w:noWrap/>
            <w:hideMark/>
          </w:tcPr>
          <w:p w14:paraId="4AEBD94E"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xml:space="preserve">Creative </w:t>
            </w:r>
            <w:proofErr w:type="gramStart"/>
            <w:r w:rsidRPr="00C51E31">
              <w:rPr>
                <w:rFonts w:ascii="Calibri" w:eastAsia="Times New Roman" w:hAnsi="Calibri" w:cs="Calibri"/>
                <w:color w:val="000000"/>
                <w:sz w:val="20"/>
                <w:szCs w:val="20"/>
              </w:rPr>
              <w:t>Writing</w:t>
            </w:r>
            <w:proofErr w:type="gramEnd"/>
            <w:r w:rsidRPr="00C51E31">
              <w:rPr>
                <w:rFonts w:ascii="Calibri" w:eastAsia="Times New Roman" w:hAnsi="Calibri" w:cs="Calibri"/>
                <w:color w:val="000000"/>
                <w:sz w:val="20"/>
                <w:szCs w:val="20"/>
              </w:rPr>
              <w:t xml:space="preserve"> I/II</w:t>
            </w:r>
          </w:p>
        </w:tc>
        <w:tc>
          <w:tcPr>
            <w:tcW w:w="246" w:type="dxa"/>
            <w:tcBorders>
              <w:top w:val="nil"/>
              <w:bottom w:val="single" w:sz="4" w:space="0" w:color="auto"/>
              <w:right w:val="single" w:sz="4" w:space="0" w:color="auto"/>
            </w:tcBorders>
            <w:shd w:val="clear" w:color="auto" w:fill="auto"/>
            <w:noWrap/>
            <w:vAlign w:val="bottom"/>
            <w:hideMark/>
          </w:tcPr>
          <w:p w14:paraId="54FC63F8"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954"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71940ABD"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0C1BF89D" w14:textId="77777777" w:rsidTr="00E26B95">
        <w:trPr>
          <w:trHeight w:val="84"/>
        </w:trPr>
        <w:tc>
          <w:tcPr>
            <w:tcW w:w="2625" w:type="dxa"/>
            <w:tcBorders>
              <w:top w:val="nil"/>
              <w:left w:val="nil"/>
              <w:bottom w:val="nil"/>
              <w:right w:val="nil"/>
            </w:tcBorders>
            <w:shd w:val="clear" w:color="auto" w:fill="auto"/>
            <w:noWrap/>
            <w:vAlign w:val="center"/>
            <w:hideMark/>
          </w:tcPr>
          <w:p w14:paraId="0AA14C89" w14:textId="77777777" w:rsidR="00E26B95" w:rsidRPr="00C51E31" w:rsidRDefault="00E26B95" w:rsidP="00E26B95">
            <w:pPr>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center"/>
            <w:hideMark/>
          </w:tcPr>
          <w:p w14:paraId="6901D4EC" w14:textId="77777777" w:rsidR="00E26B95" w:rsidRPr="00C51E31" w:rsidRDefault="00E26B95" w:rsidP="00E26B95">
            <w:pPr>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14:paraId="06524192" w14:textId="77777777" w:rsidR="00E26B95" w:rsidRPr="00C51E31" w:rsidRDefault="00E26B95" w:rsidP="00E26B95">
            <w:pPr>
              <w:rPr>
                <w:rFonts w:ascii="Times New Roman" w:eastAsia="Times New Roman" w:hAnsi="Times New Roman" w:cs="Times New Roman"/>
                <w:sz w:val="20"/>
                <w:szCs w:val="20"/>
              </w:rPr>
            </w:pPr>
          </w:p>
        </w:tc>
        <w:tc>
          <w:tcPr>
            <w:tcW w:w="461" w:type="dxa"/>
            <w:tcBorders>
              <w:top w:val="nil"/>
              <w:left w:val="nil"/>
              <w:bottom w:val="nil"/>
              <w:right w:val="nil"/>
            </w:tcBorders>
            <w:shd w:val="clear" w:color="auto" w:fill="auto"/>
            <w:noWrap/>
            <w:vAlign w:val="center"/>
            <w:hideMark/>
          </w:tcPr>
          <w:p w14:paraId="1CAA3DBB" w14:textId="77777777" w:rsidR="00E26B95" w:rsidRPr="00C51E31" w:rsidRDefault="00E26B95" w:rsidP="00E26B95">
            <w:pPr>
              <w:rPr>
                <w:rFonts w:ascii="Times New Roman" w:eastAsia="Times New Roman" w:hAnsi="Times New Roman" w:cs="Times New Roman"/>
                <w:sz w:val="20"/>
                <w:szCs w:val="20"/>
              </w:rPr>
            </w:pPr>
          </w:p>
        </w:tc>
        <w:tc>
          <w:tcPr>
            <w:tcW w:w="3725" w:type="dxa"/>
            <w:tcBorders>
              <w:top w:val="nil"/>
              <w:left w:val="single" w:sz="4" w:space="0" w:color="auto"/>
              <w:bottom w:val="single" w:sz="4" w:space="0" w:color="auto"/>
            </w:tcBorders>
            <w:shd w:val="clear" w:color="auto" w:fill="auto"/>
            <w:noWrap/>
            <w:vAlign w:val="bottom"/>
            <w:hideMark/>
          </w:tcPr>
          <w:p w14:paraId="4A0EF18B"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Journalism 2 (TV Production)</w:t>
            </w:r>
          </w:p>
        </w:tc>
        <w:tc>
          <w:tcPr>
            <w:tcW w:w="246" w:type="dxa"/>
            <w:tcBorders>
              <w:top w:val="single" w:sz="4" w:space="0" w:color="000000"/>
              <w:bottom w:val="single" w:sz="4" w:space="0" w:color="auto"/>
              <w:right w:val="single" w:sz="4" w:space="0" w:color="auto"/>
            </w:tcBorders>
            <w:shd w:val="clear" w:color="auto" w:fill="auto"/>
            <w:noWrap/>
            <w:vAlign w:val="bottom"/>
            <w:hideMark/>
          </w:tcPr>
          <w:p w14:paraId="3A554DB1"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954"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7592643A"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3FAD8E74" w14:textId="77777777" w:rsidTr="00E26B95">
        <w:trPr>
          <w:trHeight w:val="216"/>
        </w:trPr>
        <w:tc>
          <w:tcPr>
            <w:tcW w:w="4585" w:type="dxa"/>
            <w:gridSpan w:val="2"/>
            <w:tcBorders>
              <w:top w:val="single" w:sz="4" w:space="0" w:color="auto"/>
              <w:left w:val="single" w:sz="4" w:space="0" w:color="auto"/>
              <w:bottom w:val="single" w:sz="4" w:space="0" w:color="auto"/>
              <w:right w:val="nil"/>
            </w:tcBorders>
            <w:shd w:val="clear" w:color="auto" w:fill="auto"/>
            <w:noWrap/>
            <w:vAlign w:val="center"/>
            <w:hideMark/>
          </w:tcPr>
          <w:p w14:paraId="281D561C" w14:textId="77777777" w:rsidR="00E26B95" w:rsidRPr="00C51E31" w:rsidRDefault="00E26B95" w:rsidP="00E26B95">
            <w:pPr>
              <w:rPr>
                <w:rFonts w:ascii="Calibri" w:eastAsia="Times New Roman" w:hAnsi="Calibri" w:cs="Calibri"/>
                <w:b/>
                <w:bCs/>
                <w:color w:val="000000"/>
              </w:rPr>
            </w:pPr>
            <w:r w:rsidRPr="00C51E31">
              <w:rPr>
                <w:rFonts w:ascii="Calibri" w:eastAsia="Times New Roman" w:hAnsi="Calibri" w:cs="Calibri"/>
                <w:b/>
                <w:bCs/>
                <w:color w:val="000000"/>
              </w:rPr>
              <w:t>Social Studies- Required (1)</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14:paraId="087D370F"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c>
          <w:tcPr>
            <w:tcW w:w="461" w:type="dxa"/>
            <w:tcBorders>
              <w:top w:val="nil"/>
              <w:left w:val="nil"/>
              <w:bottom w:val="nil"/>
              <w:right w:val="nil"/>
            </w:tcBorders>
            <w:shd w:val="clear" w:color="auto" w:fill="auto"/>
            <w:noWrap/>
            <w:vAlign w:val="center"/>
            <w:hideMark/>
          </w:tcPr>
          <w:p w14:paraId="46B5E77B" w14:textId="77777777" w:rsidR="00E26B95" w:rsidRPr="00C51E31" w:rsidRDefault="00E26B95" w:rsidP="00E26B95">
            <w:pPr>
              <w:rPr>
                <w:rFonts w:ascii="Calibri" w:eastAsia="Times New Roman" w:hAnsi="Calibri" w:cs="Calibri"/>
                <w:color w:val="000000"/>
              </w:rPr>
            </w:pPr>
          </w:p>
        </w:tc>
        <w:tc>
          <w:tcPr>
            <w:tcW w:w="3725" w:type="dxa"/>
            <w:tcBorders>
              <w:top w:val="nil"/>
              <w:left w:val="single" w:sz="4" w:space="0" w:color="000000"/>
              <w:bottom w:val="nil"/>
            </w:tcBorders>
            <w:shd w:val="clear" w:color="auto" w:fill="auto"/>
            <w:noWrap/>
            <w:vAlign w:val="bottom"/>
            <w:hideMark/>
          </w:tcPr>
          <w:p w14:paraId="4B7E39E4"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Holocaust Honors (Semester)</w:t>
            </w:r>
          </w:p>
        </w:tc>
        <w:tc>
          <w:tcPr>
            <w:tcW w:w="246" w:type="dxa"/>
            <w:tcBorders>
              <w:top w:val="single" w:sz="4" w:space="0" w:color="auto"/>
              <w:bottom w:val="single" w:sz="4" w:space="0" w:color="auto"/>
              <w:right w:val="single" w:sz="4" w:space="0" w:color="auto"/>
            </w:tcBorders>
            <w:shd w:val="clear" w:color="auto" w:fill="auto"/>
            <w:noWrap/>
            <w:vAlign w:val="bottom"/>
            <w:hideMark/>
          </w:tcPr>
          <w:p w14:paraId="447FC25C"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017CA"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7F40D670" w14:textId="77777777" w:rsidTr="00E26B95">
        <w:trPr>
          <w:trHeight w:val="233"/>
        </w:trPr>
        <w:tc>
          <w:tcPr>
            <w:tcW w:w="2625" w:type="dxa"/>
            <w:tcBorders>
              <w:top w:val="nil"/>
              <w:left w:val="single" w:sz="4" w:space="0" w:color="auto"/>
              <w:bottom w:val="single" w:sz="4" w:space="0" w:color="auto"/>
              <w:right w:val="nil"/>
            </w:tcBorders>
            <w:shd w:val="clear" w:color="auto" w:fill="auto"/>
            <w:noWrap/>
            <w:vAlign w:val="center"/>
            <w:hideMark/>
          </w:tcPr>
          <w:p w14:paraId="003ECB8A"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xml:space="preserve">World History </w:t>
            </w:r>
          </w:p>
        </w:tc>
        <w:tc>
          <w:tcPr>
            <w:tcW w:w="1960" w:type="dxa"/>
            <w:tcBorders>
              <w:top w:val="single" w:sz="4" w:space="0" w:color="000000"/>
              <w:left w:val="nil"/>
              <w:bottom w:val="single" w:sz="4" w:space="0" w:color="auto"/>
              <w:right w:val="nil"/>
            </w:tcBorders>
            <w:shd w:val="clear" w:color="auto" w:fill="auto"/>
            <w:noWrap/>
            <w:vAlign w:val="center"/>
            <w:hideMark/>
          </w:tcPr>
          <w:p w14:paraId="041326FB"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6DCB275A"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c>
          <w:tcPr>
            <w:tcW w:w="461" w:type="dxa"/>
            <w:tcBorders>
              <w:top w:val="nil"/>
              <w:left w:val="nil"/>
              <w:bottom w:val="nil"/>
              <w:right w:val="nil"/>
            </w:tcBorders>
            <w:shd w:val="clear" w:color="auto" w:fill="auto"/>
            <w:noWrap/>
            <w:vAlign w:val="center"/>
            <w:hideMark/>
          </w:tcPr>
          <w:p w14:paraId="25B18A70" w14:textId="77777777" w:rsidR="00E26B95" w:rsidRPr="00C51E31" w:rsidRDefault="00E26B95" w:rsidP="00E26B95">
            <w:pPr>
              <w:rPr>
                <w:rFonts w:ascii="Calibri" w:eastAsia="Times New Roman" w:hAnsi="Calibri" w:cs="Calibri"/>
                <w:color w:val="000000"/>
              </w:rPr>
            </w:pPr>
          </w:p>
        </w:tc>
        <w:tc>
          <w:tcPr>
            <w:tcW w:w="3725" w:type="dxa"/>
            <w:tcBorders>
              <w:top w:val="single" w:sz="4" w:space="0" w:color="000000"/>
              <w:left w:val="single" w:sz="4" w:space="0" w:color="000000"/>
              <w:bottom w:val="single" w:sz="4" w:space="0" w:color="000000"/>
            </w:tcBorders>
            <w:shd w:val="clear" w:color="auto" w:fill="auto"/>
            <w:noWrap/>
            <w:vAlign w:val="bottom"/>
            <w:hideMark/>
          </w:tcPr>
          <w:p w14:paraId="2718BD2F" w14:textId="77777777" w:rsidR="00E26B95" w:rsidRPr="00C51E31" w:rsidRDefault="00E26B95" w:rsidP="00E26B95">
            <w:pPr>
              <w:rPr>
                <w:rFonts w:ascii="Calibri" w:eastAsia="Times New Roman" w:hAnsi="Calibri" w:cs="Calibri"/>
                <w:color w:val="000000"/>
                <w:sz w:val="20"/>
                <w:szCs w:val="20"/>
              </w:rPr>
            </w:pPr>
            <w:proofErr w:type="spellStart"/>
            <w:r w:rsidRPr="00C51E31">
              <w:rPr>
                <w:rFonts w:ascii="Calibri" w:eastAsia="Times New Roman" w:hAnsi="Calibri" w:cs="Calibri"/>
                <w:color w:val="000000"/>
                <w:sz w:val="20"/>
                <w:szCs w:val="20"/>
              </w:rPr>
              <w:t>Contemp</w:t>
            </w:r>
            <w:proofErr w:type="spellEnd"/>
            <w:r w:rsidRPr="00C51E31">
              <w:rPr>
                <w:rFonts w:ascii="Calibri" w:eastAsia="Times New Roman" w:hAnsi="Calibri" w:cs="Calibri"/>
                <w:color w:val="000000"/>
                <w:sz w:val="20"/>
                <w:szCs w:val="20"/>
              </w:rPr>
              <w:t xml:space="preserve"> History (semester)</w:t>
            </w:r>
          </w:p>
        </w:tc>
        <w:tc>
          <w:tcPr>
            <w:tcW w:w="246" w:type="dxa"/>
            <w:tcBorders>
              <w:top w:val="nil"/>
              <w:bottom w:val="single" w:sz="4" w:space="0" w:color="auto"/>
              <w:right w:val="single" w:sz="4" w:space="0" w:color="auto"/>
            </w:tcBorders>
            <w:shd w:val="clear" w:color="auto" w:fill="auto"/>
            <w:noWrap/>
            <w:vAlign w:val="bottom"/>
            <w:hideMark/>
          </w:tcPr>
          <w:p w14:paraId="7B1E8D63"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954"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5E22FC95"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2A55E56C" w14:textId="77777777" w:rsidTr="00E26B95">
        <w:trPr>
          <w:trHeight w:val="216"/>
        </w:trPr>
        <w:tc>
          <w:tcPr>
            <w:tcW w:w="2625" w:type="dxa"/>
            <w:tcBorders>
              <w:top w:val="nil"/>
              <w:left w:val="single" w:sz="4" w:space="0" w:color="auto"/>
              <w:bottom w:val="nil"/>
            </w:tcBorders>
            <w:shd w:val="clear" w:color="auto" w:fill="auto"/>
            <w:noWrap/>
            <w:vAlign w:val="center"/>
            <w:hideMark/>
          </w:tcPr>
          <w:p w14:paraId="756F7F9E"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World History Honors</w:t>
            </w:r>
          </w:p>
        </w:tc>
        <w:tc>
          <w:tcPr>
            <w:tcW w:w="1960" w:type="dxa"/>
            <w:tcBorders>
              <w:top w:val="single" w:sz="4" w:space="0" w:color="auto"/>
              <w:bottom w:val="single" w:sz="4" w:space="0" w:color="auto"/>
              <w:right w:val="single" w:sz="4" w:space="0" w:color="auto"/>
            </w:tcBorders>
            <w:shd w:val="clear" w:color="auto" w:fill="auto"/>
            <w:noWrap/>
            <w:vAlign w:val="center"/>
            <w:hideMark/>
          </w:tcPr>
          <w:p w14:paraId="517FD732"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F6A50"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c>
          <w:tcPr>
            <w:tcW w:w="461" w:type="dxa"/>
            <w:tcBorders>
              <w:top w:val="nil"/>
              <w:left w:val="nil"/>
              <w:bottom w:val="nil"/>
              <w:right w:val="nil"/>
            </w:tcBorders>
            <w:shd w:val="clear" w:color="auto" w:fill="auto"/>
            <w:noWrap/>
            <w:vAlign w:val="center"/>
            <w:hideMark/>
          </w:tcPr>
          <w:p w14:paraId="3D4E4E0A" w14:textId="77777777" w:rsidR="00E26B95" w:rsidRPr="00C51E31" w:rsidRDefault="00E26B95" w:rsidP="00E26B95">
            <w:pPr>
              <w:rPr>
                <w:rFonts w:ascii="Calibri" w:eastAsia="Times New Roman" w:hAnsi="Calibri" w:cs="Calibri"/>
                <w:color w:val="000000"/>
              </w:rPr>
            </w:pPr>
          </w:p>
        </w:tc>
        <w:tc>
          <w:tcPr>
            <w:tcW w:w="3725" w:type="dxa"/>
            <w:tcBorders>
              <w:top w:val="single" w:sz="4" w:space="0" w:color="auto"/>
              <w:left w:val="single" w:sz="4" w:space="0" w:color="000000"/>
              <w:bottom w:val="nil"/>
              <w:right w:val="nil"/>
            </w:tcBorders>
            <w:shd w:val="clear" w:color="auto" w:fill="auto"/>
            <w:noWrap/>
            <w:vAlign w:val="bottom"/>
            <w:hideMark/>
          </w:tcPr>
          <w:p w14:paraId="00149A59"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Sociology (Semester)</w:t>
            </w:r>
          </w:p>
        </w:tc>
        <w:tc>
          <w:tcPr>
            <w:tcW w:w="246" w:type="dxa"/>
            <w:tcBorders>
              <w:top w:val="single" w:sz="4" w:space="0" w:color="auto"/>
              <w:left w:val="nil"/>
              <w:bottom w:val="nil"/>
              <w:right w:val="nil"/>
            </w:tcBorders>
            <w:shd w:val="clear" w:color="auto" w:fill="auto"/>
            <w:noWrap/>
            <w:vAlign w:val="bottom"/>
            <w:hideMark/>
          </w:tcPr>
          <w:p w14:paraId="3171EB1A" w14:textId="77777777" w:rsidR="00E26B95" w:rsidRPr="00C51E31" w:rsidRDefault="00E26B95" w:rsidP="00E26B95">
            <w:pPr>
              <w:rPr>
                <w:rFonts w:ascii="Calibri" w:eastAsia="Times New Roman" w:hAnsi="Calibri" w:cs="Calibri"/>
                <w:color w:val="000000"/>
                <w:sz w:val="20"/>
                <w:szCs w:val="20"/>
              </w:rPr>
            </w:pPr>
          </w:p>
        </w:tc>
        <w:tc>
          <w:tcPr>
            <w:tcW w:w="954" w:type="dxa"/>
            <w:tcBorders>
              <w:top w:val="nil"/>
              <w:left w:val="single" w:sz="4" w:space="0" w:color="000000"/>
              <w:bottom w:val="nil"/>
              <w:right w:val="single" w:sz="4" w:space="0" w:color="auto"/>
            </w:tcBorders>
            <w:shd w:val="clear" w:color="auto" w:fill="auto"/>
            <w:noWrap/>
            <w:vAlign w:val="bottom"/>
            <w:hideMark/>
          </w:tcPr>
          <w:p w14:paraId="7A5502B5"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651C02BD" w14:textId="77777777" w:rsidTr="00E26B95">
        <w:trPr>
          <w:trHeight w:val="233"/>
        </w:trPr>
        <w:tc>
          <w:tcPr>
            <w:tcW w:w="2625" w:type="dxa"/>
            <w:tcBorders>
              <w:top w:val="single" w:sz="4" w:space="0" w:color="auto"/>
              <w:left w:val="single" w:sz="4" w:space="0" w:color="auto"/>
              <w:bottom w:val="single" w:sz="4" w:space="0" w:color="auto"/>
            </w:tcBorders>
            <w:shd w:val="clear" w:color="auto" w:fill="auto"/>
            <w:noWrap/>
            <w:vAlign w:val="center"/>
            <w:hideMark/>
          </w:tcPr>
          <w:p w14:paraId="3C4F29E4"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AP World History </w:t>
            </w:r>
          </w:p>
        </w:tc>
        <w:tc>
          <w:tcPr>
            <w:tcW w:w="1960" w:type="dxa"/>
            <w:tcBorders>
              <w:top w:val="single" w:sz="4" w:space="0" w:color="auto"/>
              <w:bottom w:val="single" w:sz="4" w:space="0" w:color="auto"/>
              <w:right w:val="single" w:sz="4" w:space="0" w:color="auto"/>
            </w:tcBorders>
            <w:shd w:val="clear" w:color="auto" w:fill="auto"/>
            <w:noWrap/>
            <w:vAlign w:val="center"/>
            <w:hideMark/>
          </w:tcPr>
          <w:p w14:paraId="4406D882"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CD468"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c>
          <w:tcPr>
            <w:tcW w:w="461" w:type="dxa"/>
            <w:tcBorders>
              <w:top w:val="nil"/>
              <w:left w:val="nil"/>
              <w:bottom w:val="nil"/>
              <w:right w:val="nil"/>
            </w:tcBorders>
            <w:shd w:val="clear" w:color="auto" w:fill="auto"/>
            <w:noWrap/>
            <w:vAlign w:val="center"/>
            <w:hideMark/>
          </w:tcPr>
          <w:p w14:paraId="625D8A2C" w14:textId="77777777" w:rsidR="00E26B95" w:rsidRPr="00C51E31" w:rsidRDefault="00E26B95" w:rsidP="00E26B95">
            <w:pPr>
              <w:rPr>
                <w:rFonts w:ascii="Calibri" w:eastAsia="Times New Roman" w:hAnsi="Calibri" w:cs="Calibri"/>
                <w:color w:val="000000"/>
              </w:rPr>
            </w:pPr>
          </w:p>
        </w:tc>
        <w:tc>
          <w:tcPr>
            <w:tcW w:w="397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98AA582"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xml:space="preserve">Psychology 1/2 </w:t>
            </w:r>
          </w:p>
        </w:tc>
        <w:tc>
          <w:tcPr>
            <w:tcW w:w="954"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14:paraId="16FC38CE"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06CF85D0" w14:textId="77777777" w:rsidTr="00E26B95">
        <w:trPr>
          <w:trHeight w:val="216"/>
        </w:trPr>
        <w:tc>
          <w:tcPr>
            <w:tcW w:w="2625" w:type="dxa"/>
            <w:tcBorders>
              <w:top w:val="nil"/>
              <w:left w:val="single" w:sz="4" w:space="0" w:color="auto"/>
              <w:bottom w:val="single" w:sz="4" w:space="0" w:color="auto"/>
              <w:right w:val="nil"/>
            </w:tcBorders>
            <w:shd w:val="clear" w:color="auto" w:fill="auto"/>
            <w:noWrap/>
            <w:vAlign w:val="center"/>
            <w:hideMark/>
          </w:tcPr>
          <w:p w14:paraId="7EA1E692"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xml:space="preserve">US History </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14:paraId="24176E0B"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1074" w:type="dxa"/>
            <w:tcBorders>
              <w:top w:val="nil"/>
              <w:left w:val="nil"/>
              <w:bottom w:val="single" w:sz="4" w:space="0" w:color="auto"/>
              <w:right w:val="single" w:sz="4" w:space="0" w:color="auto"/>
            </w:tcBorders>
            <w:shd w:val="clear" w:color="auto" w:fill="auto"/>
            <w:noWrap/>
            <w:vAlign w:val="bottom"/>
            <w:hideMark/>
          </w:tcPr>
          <w:p w14:paraId="31E57157"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c>
          <w:tcPr>
            <w:tcW w:w="461" w:type="dxa"/>
            <w:tcBorders>
              <w:top w:val="nil"/>
              <w:left w:val="nil"/>
              <w:bottom w:val="nil"/>
              <w:right w:val="nil"/>
            </w:tcBorders>
            <w:shd w:val="clear" w:color="auto" w:fill="auto"/>
            <w:noWrap/>
            <w:vAlign w:val="center"/>
            <w:hideMark/>
          </w:tcPr>
          <w:p w14:paraId="4A39EC2C" w14:textId="77777777" w:rsidR="00E26B95" w:rsidRPr="00C51E31" w:rsidRDefault="00E26B95" w:rsidP="00E26B95">
            <w:pPr>
              <w:rPr>
                <w:rFonts w:ascii="Calibri" w:eastAsia="Times New Roman" w:hAnsi="Calibri" w:cs="Calibri"/>
                <w:color w:val="000000"/>
              </w:rPr>
            </w:pPr>
          </w:p>
        </w:tc>
        <w:tc>
          <w:tcPr>
            <w:tcW w:w="3725" w:type="dxa"/>
            <w:tcBorders>
              <w:top w:val="nil"/>
              <w:left w:val="single" w:sz="4" w:space="0" w:color="000000"/>
              <w:bottom w:val="nil"/>
              <w:right w:val="nil"/>
            </w:tcBorders>
            <w:shd w:val="clear" w:color="auto" w:fill="auto"/>
            <w:noWrap/>
            <w:vAlign w:val="bottom"/>
            <w:hideMark/>
          </w:tcPr>
          <w:p w14:paraId="2B263E76"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AP Psychology</w:t>
            </w:r>
          </w:p>
        </w:tc>
        <w:tc>
          <w:tcPr>
            <w:tcW w:w="246" w:type="dxa"/>
            <w:tcBorders>
              <w:top w:val="nil"/>
              <w:left w:val="nil"/>
              <w:bottom w:val="single" w:sz="4" w:space="0" w:color="auto"/>
              <w:right w:val="nil"/>
            </w:tcBorders>
            <w:shd w:val="clear" w:color="auto" w:fill="auto"/>
            <w:noWrap/>
            <w:vAlign w:val="bottom"/>
            <w:hideMark/>
          </w:tcPr>
          <w:p w14:paraId="7536EC9C"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c>
          <w:tcPr>
            <w:tcW w:w="954" w:type="dxa"/>
            <w:tcBorders>
              <w:top w:val="nil"/>
              <w:left w:val="single" w:sz="4" w:space="0" w:color="auto"/>
              <w:bottom w:val="single" w:sz="4" w:space="0" w:color="000000"/>
              <w:right w:val="single" w:sz="4" w:space="0" w:color="auto"/>
            </w:tcBorders>
            <w:shd w:val="clear" w:color="auto" w:fill="auto"/>
            <w:noWrap/>
            <w:vAlign w:val="bottom"/>
            <w:hideMark/>
          </w:tcPr>
          <w:p w14:paraId="57202245"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1A4CA9DD" w14:textId="77777777" w:rsidTr="00E26B95">
        <w:trPr>
          <w:trHeight w:val="216"/>
        </w:trPr>
        <w:tc>
          <w:tcPr>
            <w:tcW w:w="2625" w:type="dxa"/>
            <w:tcBorders>
              <w:top w:val="nil"/>
              <w:left w:val="single" w:sz="4" w:space="0" w:color="auto"/>
              <w:bottom w:val="single" w:sz="4" w:space="0" w:color="auto"/>
              <w:right w:val="nil"/>
            </w:tcBorders>
            <w:shd w:val="clear" w:color="auto" w:fill="auto"/>
            <w:noWrap/>
            <w:vAlign w:val="center"/>
            <w:hideMark/>
          </w:tcPr>
          <w:p w14:paraId="624D40BF"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US History Honors</w:t>
            </w:r>
          </w:p>
        </w:tc>
        <w:tc>
          <w:tcPr>
            <w:tcW w:w="1960" w:type="dxa"/>
            <w:tcBorders>
              <w:top w:val="nil"/>
              <w:left w:val="nil"/>
              <w:bottom w:val="nil"/>
              <w:right w:val="nil"/>
            </w:tcBorders>
            <w:shd w:val="clear" w:color="auto" w:fill="auto"/>
            <w:noWrap/>
            <w:vAlign w:val="center"/>
            <w:hideMark/>
          </w:tcPr>
          <w:p w14:paraId="48B9C477" w14:textId="77777777" w:rsidR="00E26B95" w:rsidRPr="00C51E31" w:rsidRDefault="00E26B95" w:rsidP="00E26B95">
            <w:pPr>
              <w:rPr>
                <w:rFonts w:ascii="Calibri" w:eastAsia="Times New Roman" w:hAnsi="Calibri" w:cs="Calibri"/>
                <w:color w:val="000000"/>
                <w:sz w:val="32"/>
                <w:szCs w:val="32"/>
              </w:rPr>
            </w:pPr>
            <w:r w:rsidRPr="00C51E31">
              <w:rPr>
                <w:rFonts w:ascii="Calibri" w:eastAsia="Times New Roman" w:hAnsi="Calibri" w:cs="Calibri"/>
                <w:color w:val="000000"/>
                <w:sz w:val="32"/>
                <w:szCs w:val="32"/>
              </w:rPr>
              <w:t> </w:t>
            </w:r>
          </w:p>
        </w:tc>
        <w:tc>
          <w:tcPr>
            <w:tcW w:w="1074" w:type="dxa"/>
            <w:tcBorders>
              <w:top w:val="nil"/>
              <w:left w:val="single" w:sz="4" w:space="0" w:color="auto"/>
              <w:bottom w:val="single" w:sz="4" w:space="0" w:color="auto"/>
              <w:right w:val="single" w:sz="4" w:space="0" w:color="auto"/>
            </w:tcBorders>
            <w:shd w:val="clear" w:color="auto" w:fill="auto"/>
            <w:noWrap/>
            <w:vAlign w:val="center"/>
            <w:hideMark/>
          </w:tcPr>
          <w:p w14:paraId="19B2E459" w14:textId="77777777" w:rsidR="00E26B95" w:rsidRPr="00C51E31" w:rsidRDefault="00E26B95" w:rsidP="00E26B95">
            <w:pPr>
              <w:rPr>
                <w:rFonts w:ascii="Calibri" w:eastAsia="Times New Roman" w:hAnsi="Calibri" w:cs="Calibri"/>
                <w:color w:val="000000"/>
                <w:sz w:val="32"/>
                <w:szCs w:val="32"/>
              </w:rPr>
            </w:pPr>
            <w:r w:rsidRPr="00C51E31">
              <w:rPr>
                <w:rFonts w:ascii="Calibri" w:eastAsia="Times New Roman" w:hAnsi="Calibri" w:cs="Calibri"/>
                <w:color w:val="000000"/>
                <w:sz w:val="32"/>
                <w:szCs w:val="32"/>
              </w:rPr>
              <w:t> </w:t>
            </w:r>
          </w:p>
        </w:tc>
        <w:tc>
          <w:tcPr>
            <w:tcW w:w="461" w:type="dxa"/>
            <w:tcBorders>
              <w:top w:val="nil"/>
              <w:left w:val="nil"/>
              <w:bottom w:val="nil"/>
              <w:right w:val="nil"/>
            </w:tcBorders>
            <w:shd w:val="clear" w:color="auto" w:fill="auto"/>
            <w:noWrap/>
            <w:vAlign w:val="center"/>
            <w:hideMark/>
          </w:tcPr>
          <w:p w14:paraId="7EEED902" w14:textId="77777777" w:rsidR="00E26B95" w:rsidRPr="00C51E31" w:rsidRDefault="00E26B95" w:rsidP="00E26B95">
            <w:pPr>
              <w:rPr>
                <w:rFonts w:ascii="Calibri" w:eastAsia="Times New Roman" w:hAnsi="Calibri" w:cs="Calibri"/>
                <w:color w:val="000000"/>
                <w:sz w:val="32"/>
                <w:szCs w:val="32"/>
              </w:rPr>
            </w:pPr>
          </w:p>
        </w:tc>
        <w:tc>
          <w:tcPr>
            <w:tcW w:w="3725" w:type="dxa"/>
            <w:tcBorders>
              <w:top w:val="single" w:sz="4" w:space="0" w:color="000000"/>
              <w:left w:val="single" w:sz="4" w:space="0" w:color="000000"/>
              <w:bottom w:val="nil"/>
            </w:tcBorders>
            <w:shd w:val="clear" w:color="auto" w:fill="auto"/>
            <w:noWrap/>
            <w:vAlign w:val="bottom"/>
            <w:hideMark/>
          </w:tcPr>
          <w:p w14:paraId="2C082826"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World Cultural Geography</w:t>
            </w:r>
          </w:p>
        </w:tc>
        <w:tc>
          <w:tcPr>
            <w:tcW w:w="246" w:type="dxa"/>
            <w:tcBorders>
              <w:top w:val="single" w:sz="4" w:space="0" w:color="auto"/>
              <w:bottom w:val="single" w:sz="4" w:space="0" w:color="auto"/>
              <w:right w:val="single" w:sz="4" w:space="0" w:color="auto"/>
            </w:tcBorders>
            <w:shd w:val="clear" w:color="auto" w:fill="auto"/>
            <w:noWrap/>
            <w:vAlign w:val="bottom"/>
            <w:hideMark/>
          </w:tcPr>
          <w:p w14:paraId="4FF90E8C"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954"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14:paraId="20AFFB69"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4AC65418" w14:textId="77777777" w:rsidTr="00E26B95">
        <w:trPr>
          <w:trHeight w:val="74"/>
        </w:trPr>
        <w:tc>
          <w:tcPr>
            <w:tcW w:w="2625" w:type="dxa"/>
            <w:tcBorders>
              <w:top w:val="nil"/>
              <w:left w:val="single" w:sz="4" w:space="0" w:color="auto"/>
              <w:bottom w:val="single" w:sz="4" w:space="0" w:color="auto"/>
              <w:right w:val="nil"/>
            </w:tcBorders>
            <w:shd w:val="clear" w:color="auto" w:fill="auto"/>
            <w:noWrap/>
            <w:vAlign w:val="center"/>
            <w:hideMark/>
          </w:tcPr>
          <w:p w14:paraId="0A1D380A"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AP US History</w:t>
            </w:r>
          </w:p>
        </w:tc>
        <w:tc>
          <w:tcPr>
            <w:tcW w:w="1960" w:type="dxa"/>
            <w:tcBorders>
              <w:top w:val="single" w:sz="4" w:space="0" w:color="auto"/>
              <w:left w:val="nil"/>
              <w:bottom w:val="single" w:sz="4" w:space="0" w:color="auto"/>
              <w:right w:val="nil"/>
            </w:tcBorders>
            <w:shd w:val="clear" w:color="auto" w:fill="auto"/>
            <w:noWrap/>
            <w:vAlign w:val="center"/>
            <w:hideMark/>
          </w:tcPr>
          <w:p w14:paraId="1DFB8651" w14:textId="77777777" w:rsidR="00E26B95" w:rsidRPr="00C51E31" w:rsidRDefault="00E26B95" w:rsidP="00E26B95">
            <w:pPr>
              <w:rPr>
                <w:rFonts w:ascii="Calibri" w:eastAsia="Times New Roman" w:hAnsi="Calibri" w:cs="Calibri"/>
                <w:color w:val="000000"/>
                <w:sz w:val="22"/>
                <w:szCs w:val="22"/>
              </w:rPr>
            </w:pPr>
            <w:r w:rsidRPr="00C51E31">
              <w:rPr>
                <w:rFonts w:ascii="Calibri" w:eastAsia="Times New Roman" w:hAnsi="Calibri" w:cs="Calibri"/>
                <w:color w:val="000000"/>
                <w:sz w:val="22"/>
                <w:szCs w:val="22"/>
              </w:rPr>
              <w:t> </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555C8B1F" w14:textId="77777777" w:rsidR="00E26B95" w:rsidRPr="00C51E31" w:rsidRDefault="00E26B95" w:rsidP="00E26B95">
            <w:pPr>
              <w:rPr>
                <w:rFonts w:ascii="Calibri" w:eastAsia="Times New Roman" w:hAnsi="Calibri" w:cs="Calibri"/>
                <w:color w:val="000000"/>
                <w:sz w:val="22"/>
                <w:szCs w:val="22"/>
              </w:rPr>
            </w:pPr>
            <w:r w:rsidRPr="00C51E31">
              <w:rPr>
                <w:rFonts w:ascii="Calibri" w:eastAsia="Times New Roman" w:hAnsi="Calibri" w:cs="Calibri"/>
                <w:color w:val="000000"/>
                <w:sz w:val="22"/>
                <w:szCs w:val="22"/>
              </w:rPr>
              <w:t> </w:t>
            </w:r>
          </w:p>
        </w:tc>
        <w:tc>
          <w:tcPr>
            <w:tcW w:w="461" w:type="dxa"/>
            <w:tcBorders>
              <w:top w:val="nil"/>
              <w:left w:val="nil"/>
              <w:bottom w:val="nil"/>
              <w:right w:val="nil"/>
            </w:tcBorders>
            <w:shd w:val="clear" w:color="auto" w:fill="auto"/>
            <w:noWrap/>
            <w:vAlign w:val="center"/>
            <w:hideMark/>
          </w:tcPr>
          <w:p w14:paraId="5A51F8DB" w14:textId="77777777" w:rsidR="00E26B95" w:rsidRPr="00C51E31" w:rsidRDefault="00E26B95" w:rsidP="00E26B95">
            <w:pPr>
              <w:rPr>
                <w:rFonts w:ascii="Calibri" w:eastAsia="Times New Roman" w:hAnsi="Calibri" w:cs="Calibri"/>
                <w:color w:val="000000"/>
                <w:sz w:val="22"/>
                <w:szCs w:val="22"/>
              </w:rPr>
            </w:pPr>
          </w:p>
        </w:tc>
        <w:tc>
          <w:tcPr>
            <w:tcW w:w="3725" w:type="dxa"/>
            <w:tcBorders>
              <w:top w:val="single" w:sz="4" w:space="0" w:color="000000"/>
              <w:left w:val="single" w:sz="4" w:space="0" w:color="000000"/>
              <w:bottom w:val="single" w:sz="4" w:space="0" w:color="000000"/>
              <w:right w:val="nil"/>
            </w:tcBorders>
            <w:shd w:val="clear" w:color="auto" w:fill="auto"/>
            <w:noWrap/>
            <w:vAlign w:val="bottom"/>
            <w:hideMark/>
          </w:tcPr>
          <w:p w14:paraId="15C4C62C"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AP Human Geography</w:t>
            </w:r>
          </w:p>
        </w:tc>
        <w:tc>
          <w:tcPr>
            <w:tcW w:w="246" w:type="dxa"/>
            <w:tcBorders>
              <w:top w:val="single" w:sz="4" w:space="0" w:color="auto"/>
              <w:left w:val="nil"/>
              <w:bottom w:val="single" w:sz="4" w:space="0" w:color="auto"/>
              <w:right w:val="nil"/>
            </w:tcBorders>
            <w:shd w:val="clear" w:color="auto" w:fill="auto"/>
            <w:noWrap/>
            <w:vAlign w:val="bottom"/>
            <w:hideMark/>
          </w:tcPr>
          <w:p w14:paraId="38F34CF1"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c>
          <w:tcPr>
            <w:tcW w:w="954" w:type="dxa"/>
            <w:tcBorders>
              <w:top w:val="nil"/>
              <w:left w:val="single" w:sz="4" w:space="0" w:color="auto"/>
              <w:bottom w:val="single" w:sz="4" w:space="0" w:color="auto"/>
              <w:right w:val="single" w:sz="4" w:space="0" w:color="auto"/>
            </w:tcBorders>
            <w:shd w:val="clear" w:color="auto" w:fill="auto"/>
            <w:noWrap/>
            <w:vAlign w:val="bottom"/>
            <w:hideMark/>
          </w:tcPr>
          <w:p w14:paraId="68DB93EA"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602A23C7" w14:textId="77777777" w:rsidTr="00E26B95">
        <w:trPr>
          <w:trHeight w:val="216"/>
        </w:trPr>
        <w:tc>
          <w:tcPr>
            <w:tcW w:w="2625" w:type="dxa"/>
            <w:tcBorders>
              <w:top w:val="nil"/>
              <w:left w:val="nil"/>
              <w:bottom w:val="nil"/>
              <w:right w:val="nil"/>
            </w:tcBorders>
            <w:shd w:val="clear" w:color="auto" w:fill="auto"/>
            <w:noWrap/>
            <w:vAlign w:val="center"/>
            <w:hideMark/>
          </w:tcPr>
          <w:p w14:paraId="3594FFA0" w14:textId="77777777" w:rsidR="00E26B95" w:rsidRPr="00C51E31" w:rsidRDefault="00E26B95" w:rsidP="00E26B95">
            <w:pPr>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center"/>
            <w:hideMark/>
          </w:tcPr>
          <w:p w14:paraId="301F6DF9" w14:textId="77777777" w:rsidR="00E26B95" w:rsidRPr="00C51E31" w:rsidRDefault="00E26B95" w:rsidP="00E26B95">
            <w:pPr>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14:paraId="40CAC2EC" w14:textId="77777777" w:rsidR="00E26B95" w:rsidRPr="00C51E31" w:rsidRDefault="00E26B95" w:rsidP="00E26B95">
            <w:pPr>
              <w:rPr>
                <w:rFonts w:ascii="Times New Roman" w:eastAsia="Times New Roman" w:hAnsi="Times New Roman" w:cs="Times New Roman"/>
                <w:sz w:val="20"/>
                <w:szCs w:val="20"/>
              </w:rPr>
            </w:pPr>
          </w:p>
        </w:tc>
        <w:tc>
          <w:tcPr>
            <w:tcW w:w="461" w:type="dxa"/>
            <w:tcBorders>
              <w:top w:val="nil"/>
              <w:left w:val="nil"/>
              <w:bottom w:val="nil"/>
              <w:right w:val="nil"/>
            </w:tcBorders>
            <w:shd w:val="clear" w:color="auto" w:fill="auto"/>
            <w:noWrap/>
            <w:vAlign w:val="center"/>
            <w:hideMark/>
          </w:tcPr>
          <w:p w14:paraId="3DA4ACEE" w14:textId="77777777" w:rsidR="00E26B95" w:rsidRPr="00C51E31" w:rsidRDefault="00E26B95" w:rsidP="00E26B95">
            <w:pPr>
              <w:rPr>
                <w:rFonts w:ascii="Times New Roman" w:eastAsia="Times New Roman" w:hAnsi="Times New Roman" w:cs="Times New Roman"/>
                <w:sz w:val="20"/>
                <w:szCs w:val="20"/>
              </w:rPr>
            </w:pPr>
          </w:p>
        </w:tc>
        <w:tc>
          <w:tcPr>
            <w:tcW w:w="3725" w:type="dxa"/>
            <w:tcBorders>
              <w:top w:val="nil"/>
              <w:left w:val="single" w:sz="4" w:space="0" w:color="auto"/>
              <w:bottom w:val="single" w:sz="4" w:space="0" w:color="auto"/>
              <w:right w:val="nil"/>
            </w:tcBorders>
            <w:shd w:val="clear" w:color="auto" w:fill="auto"/>
            <w:noWrap/>
            <w:vAlign w:val="bottom"/>
            <w:hideMark/>
          </w:tcPr>
          <w:p w14:paraId="718AEE17"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AP Computer Science</w:t>
            </w:r>
          </w:p>
        </w:tc>
        <w:tc>
          <w:tcPr>
            <w:tcW w:w="246" w:type="dxa"/>
            <w:tcBorders>
              <w:top w:val="nil"/>
              <w:left w:val="nil"/>
              <w:bottom w:val="single" w:sz="4" w:space="0" w:color="auto"/>
              <w:right w:val="nil"/>
            </w:tcBorders>
            <w:shd w:val="clear" w:color="auto" w:fill="auto"/>
            <w:noWrap/>
            <w:vAlign w:val="bottom"/>
            <w:hideMark/>
          </w:tcPr>
          <w:p w14:paraId="79DCDB11"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c>
          <w:tcPr>
            <w:tcW w:w="954" w:type="dxa"/>
            <w:tcBorders>
              <w:top w:val="nil"/>
              <w:left w:val="single" w:sz="4" w:space="0" w:color="auto"/>
              <w:bottom w:val="single" w:sz="4" w:space="0" w:color="auto"/>
              <w:right w:val="single" w:sz="4" w:space="0" w:color="auto"/>
            </w:tcBorders>
            <w:shd w:val="clear" w:color="auto" w:fill="auto"/>
            <w:noWrap/>
            <w:vAlign w:val="bottom"/>
            <w:hideMark/>
          </w:tcPr>
          <w:p w14:paraId="28CD1EFA"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0650D7DD" w14:textId="77777777" w:rsidTr="00F836B3">
        <w:trPr>
          <w:trHeight w:val="90"/>
        </w:trPr>
        <w:tc>
          <w:tcPr>
            <w:tcW w:w="2625" w:type="dxa"/>
            <w:tcBorders>
              <w:top w:val="nil"/>
              <w:left w:val="nil"/>
              <w:bottom w:val="nil"/>
              <w:right w:val="nil"/>
            </w:tcBorders>
            <w:shd w:val="clear" w:color="auto" w:fill="auto"/>
            <w:noWrap/>
            <w:vAlign w:val="center"/>
            <w:hideMark/>
          </w:tcPr>
          <w:p w14:paraId="4BAB63A8" w14:textId="77777777" w:rsidR="00E26B95" w:rsidRPr="00C51E31" w:rsidRDefault="00E26B95" w:rsidP="00E26B95">
            <w:pPr>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center"/>
            <w:hideMark/>
          </w:tcPr>
          <w:p w14:paraId="091B001F" w14:textId="77777777" w:rsidR="00E26B95" w:rsidRPr="00C51E31" w:rsidRDefault="00E26B95" w:rsidP="00E26B95">
            <w:pPr>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14:paraId="6BE061CD" w14:textId="77777777" w:rsidR="00E26B95" w:rsidRPr="00C51E31" w:rsidRDefault="00E26B95" w:rsidP="00E26B95">
            <w:pPr>
              <w:rPr>
                <w:rFonts w:ascii="Times New Roman" w:eastAsia="Times New Roman" w:hAnsi="Times New Roman" w:cs="Times New Roman"/>
                <w:sz w:val="20"/>
                <w:szCs w:val="20"/>
              </w:rPr>
            </w:pPr>
          </w:p>
        </w:tc>
        <w:tc>
          <w:tcPr>
            <w:tcW w:w="461" w:type="dxa"/>
            <w:tcBorders>
              <w:top w:val="nil"/>
              <w:left w:val="nil"/>
              <w:bottom w:val="nil"/>
              <w:right w:val="nil"/>
            </w:tcBorders>
            <w:shd w:val="clear" w:color="auto" w:fill="auto"/>
            <w:noWrap/>
            <w:vAlign w:val="center"/>
            <w:hideMark/>
          </w:tcPr>
          <w:p w14:paraId="1A14ECB0" w14:textId="77777777" w:rsidR="00E26B95" w:rsidRPr="00C51E31" w:rsidRDefault="00E26B95" w:rsidP="00E26B95">
            <w:pPr>
              <w:rPr>
                <w:rFonts w:ascii="Times New Roman" w:eastAsia="Times New Roman" w:hAnsi="Times New Roman" w:cs="Times New Roman"/>
                <w:sz w:val="20"/>
                <w:szCs w:val="20"/>
              </w:rPr>
            </w:pPr>
          </w:p>
        </w:tc>
        <w:tc>
          <w:tcPr>
            <w:tcW w:w="3725" w:type="dxa"/>
            <w:tcBorders>
              <w:top w:val="nil"/>
              <w:left w:val="nil"/>
              <w:bottom w:val="nil"/>
              <w:right w:val="nil"/>
            </w:tcBorders>
            <w:shd w:val="clear" w:color="auto" w:fill="auto"/>
            <w:noWrap/>
            <w:vAlign w:val="bottom"/>
            <w:hideMark/>
          </w:tcPr>
          <w:p w14:paraId="2FC8CF1D" w14:textId="77777777" w:rsidR="00E26B95" w:rsidRPr="00C51E31" w:rsidRDefault="00E26B95" w:rsidP="00E26B95">
            <w:pPr>
              <w:rPr>
                <w:rFonts w:ascii="Times New Roman" w:eastAsia="Times New Roman" w:hAnsi="Times New Roman" w:cs="Times New Roman"/>
                <w:sz w:val="20"/>
                <w:szCs w:val="20"/>
              </w:rPr>
            </w:pPr>
          </w:p>
        </w:tc>
        <w:tc>
          <w:tcPr>
            <w:tcW w:w="246" w:type="dxa"/>
            <w:tcBorders>
              <w:top w:val="nil"/>
              <w:left w:val="nil"/>
              <w:bottom w:val="single" w:sz="4" w:space="0" w:color="auto"/>
              <w:right w:val="nil"/>
            </w:tcBorders>
            <w:shd w:val="clear" w:color="auto" w:fill="auto"/>
            <w:noWrap/>
            <w:vAlign w:val="bottom"/>
            <w:hideMark/>
          </w:tcPr>
          <w:p w14:paraId="45BE67B2" w14:textId="77777777" w:rsidR="00E26B95" w:rsidRPr="00C51E31" w:rsidRDefault="00E26B95" w:rsidP="00E26B95">
            <w:pPr>
              <w:rPr>
                <w:rFonts w:ascii="Times New Roman" w:eastAsia="Times New Roman" w:hAnsi="Times New Roman" w:cs="Times New Roman"/>
                <w:sz w:val="20"/>
                <w:szCs w:val="20"/>
              </w:rPr>
            </w:pPr>
          </w:p>
        </w:tc>
        <w:tc>
          <w:tcPr>
            <w:tcW w:w="954" w:type="dxa"/>
            <w:tcBorders>
              <w:top w:val="nil"/>
              <w:left w:val="nil"/>
              <w:bottom w:val="nil"/>
              <w:right w:val="nil"/>
            </w:tcBorders>
            <w:shd w:val="clear" w:color="auto" w:fill="auto"/>
            <w:noWrap/>
            <w:vAlign w:val="bottom"/>
            <w:hideMark/>
          </w:tcPr>
          <w:p w14:paraId="349D018A" w14:textId="77777777" w:rsidR="00E26B95" w:rsidRPr="00C51E31" w:rsidRDefault="00E26B95" w:rsidP="00E26B95">
            <w:pPr>
              <w:rPr>
                <w:rFonts w:ascii="Times New Roman" w:eastAsia="Times New Roman" w:hAnsi="Times New Roman" w:cs="Times New Roman"/>
                <w:sz w:val="20"/>
                <w:szCs w:val="20"/>
              </w:rPr>
            </w:pPr>
          </w:p>
        </w:tc>
      </w:tr>
      <w:tr w:rsidR="00E26B95" w:rsidRPr="00C51E31" w14:paraId="42328625" w14:textId="77777777" w:rsidTr="00E26B95">
        <w:trPr>
          <w:trHeight w:val="84"/>
        </w:trPr>
        <w:tc>
          <w:tcPr>
            <w:tcW w:w="2625" w:type="dxa"/>
            <w:tcBorders>
              <w:top w:val="single" w:sz="4" w:space="0" w:color="auto"/>
              <w:left w:val="single" w:sz="4" w:space="0" w:color="auto"/>
              <w:bottom w:val="single" w:sz="4" w:space="0" w:color="auto"/>
              <w:right w:val="nil"/>
            </w:tcBorders>
            <w:shd w:val="clear" w:color="auto" w:fill="auto"/>
            <w:noWrap/>
            <w:vAlign w:val="center"/>
            <w:hideMark/>
          </w:tcPr>
          <w:p w14:paraId="6675ECC2" w14:textId="77777777" w:rsidR="00E26B95" w:rsidRPr="00C51E31" w:rsidRDefault="00E26B95" w:rsidP="00E26B95">
            <w:pPr>
              <w:rPr>
                <w:rFonts w:ascii="Calibri" w:eastAsia="Times New Roman" w:hAnsi="Calibri" w:cs="Calibri"/>
                <w:b/>
                <w:bCs/>
                <w:color w:val="000000"/>
              </w:rPr>
            </w:pPr>
            <w:r w:rsidRPr="00C51E31">
              <w:rPr>
                <w:rFonts w:ascii="Calibri" w:eastAsia="Times New Roman" w:hAnsi="Calibri" w:cs="Calibri"/>
                <w:b/>
                <w:bCs/>
                <w:color w:val="000000"/>
              </w:rPr>
              <w:t xml:space="preserve">Required Electives </w:t>
            </w:r>
          </w:p>
        </w:tc>
        <w:tc>
          <w:tcPr>
            <w:tcW w:w="1960" w:type="dxa"/>
            <w:tcBorders>
              <w:top w:val="single" w:sz="4" w:space="0" w:color="auto"/>
              <w:left w:val="single" w:sz="4" w:space="0" w:color="auto"/>
              <w:bottom w:val="single" w:sz="4" w:space="0" w:color="auto"/>
              <w:right w:val="nil"/>
            </w:tcBorders>
            <w:shd w:val="clear" w:color="auto" w:fill="auto"/>
            <w:noWrap/>
            <w:vAlign w:val="center"/>
            <w:hideMark/>
          </w:tcPr>
          <w:p w14:paraId="5508C683"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14:paraId="4CB468FB"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c>
          <w:tcPr>
            <w:tcW w:w="461" w:type="dxa"/>
            <w:tcBorders>
              <w:top w:val="nil"/>
              <w:left w:val="nil"/>
              <w:bottom w:val="nil"/>
              <w:right w:val="nil"/>
            </w:tcBorders>
            <w:shd w:val="clear" w:color="auto" w:fill="auto"/>
            <w:noWrap/>
            <w:vAlign w:val="center"/>
            <w:hideMark/>
          </w:tcPr>
          <w:p w14:paraId="402C3369" w14:textId="77777777" w:rsidR="00E26B95" w:rsidRPr="00C51E31" w:rsidRDefault="00E26B95" w:rsidP="00E26B95">
            <w:pPr>
              <w:rPr>
                <w:rFonts w:ascii="Calibri" w:eastAsia="Times New Roman" w:hAnsi="Calibri" w:cs="Calibri"/>
                <w:color w:val="000000"/>
              </w:rPr>
            </w:pPr>
          </w:p>
        </w:tc>
        <w:tc>
          <w:tcPr>
            <w:tcW w:w="3725" w:type="dxa"/>
            <w:tcBorders>
              <w:top w:val="single" w:sz="4" w:space="0" w:color="000000"/>
              <w:left w:val="single" w:sz="4" w:space="0" w:color="000000"/>
              <w:bottom w:val="nil"/>
            </w:tcBorders>
            <w:shd w:val="clear" w:color="auto" w:fill="auto"/>
            <w:noWrap/>
            <w:hideMark/>
          </w:tcPr>
          <w:p w14:paraId="7ABD0EE5" w14:textId="77777777" w:rsidR="00E26B95" w:rsidRPr="00C51E31" w:rsidRDefault="00E26B95" w:rsidP="00E26B95">
            <w:pPr>
              <w:rPr>
                <w:rFonts w:ascii="Calibri" w:eastAsia="Times New Roman" w:hAnsi="Calibri" w:cs="Calibri"/>
                <w:b/>
                <w:bCs/>
                <w:color w:val="000000"/>
              </w:rPr>
            </w:pPr>
            <w:r w:rsidRPr="00C51E31">
              <w:rPr>
                <w:rFonts w:ascii="Calibri" w:eastAsia="Times New Roman" w:hAnsi="Calibri" w:cs="Calibri"/>
                <w:b/>
                <w:bCs/>
                <w:color w:val="000000"/>
              </w:rPr>
              <w:t>World Languages </w:t>
            </w:r>
          </w:p>
        </w:tc>
        <w:tc>
          <w:tcPr>
            <w:tcW w:w="246" w:type="dxa"/>
            <w:tcBorders>
              <w:top w:val="single" w:sz="4" w:space="0" w:color="auto"/>
              <w:bottom w:val="single" w:sz="4" w:space="0" w:color="auto"/>
              <w:right w:val="nil"/>
            </w:tcBorders>
            <w:shd w:val="clear" w:color="auto" w:fill="auto"/>
            <w:noWrap/>
            <w:hideMark/>
          </w:tcPr>
          <w:p w14:paraId="41F15988" w14:textId="77777777" w:rsidR="00E26B95" w:rsidRPr="00C51E31" w:rsidRDefault="00E26B95" w:rsidP="00E26B95">
            <w:pPr>
              <w:rPr>
                <w:rFonts w:ascii="Calibri" w:eastAsia="Times New Roman" w:hAnsi="Calibri" w:cs="Calibri"/>
                <w:b/>
                <w:bCs/>
                <w:color w:val="000000"/>
              </w:rPr>
            </w:pPr>
            <w:r w:rsidRPr="00C51E31">
              <w:rPr>
                <w:rFonts w:ascii="Calibri" w:eastAsia="Times New Roman" w:hAnsi="Calibri" w:cs="Calibri"/>
                <w:b/>
                <w:bCs/>
                <w:color w:val="000000"/>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14:paraId="63049770"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185FD914" w14:textId="77777777" w:rsidTr="00E26B95">
        <w:trPr>
          <w:trHeight w:val="233"/>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14:paraId="275106D8" w14:textId="77777777" w:rsidR="00E26B95" w:rsidRPr="00C51E31" w:rsidRDefault="00E26B95" w:rsidP="00E26B95">
            <w:pPr>
              <w:rPr>
                <w:rFonts w:ascii="Calibri" w:eastAsia="Times New Roman" w:hAnsi="Calibri" w:cs="Calibri"/>
                <w:color w:val="000000"/>
                <w:sz w:val="22"/>
                <w:szCs w:val="22"/>
              </w:rPr>
            </w:pPr>
            <w:r w:rsidRPr="00C51E31">
              <w:rPr>
                <w:rFonts w:ascii="Calibri" w:eastAsia="Times New Roman" w:hAnsi="Calibri" w:cs="Calibri"/>
                <w:color w:val="000000"/>
                <w:sz w:val="22"/>
                <w:szCs w:val="22"/>
              </w:rPr>
              <w:t xml:space="preserve">Course </w:t>
            </w:r>
          </w:p>
        </w:tc>
        <w:tc>
          <w:tcPr>
            <w:tcW w:w="1960" w:type="dxa"/>
            <w:tcBorders>
              <w:top w:val="nil"/>
              <w:left w:val="nil"/>
              <w:bottom w:val="single" w:sz="4" w:space="0" w:color="auto"/>
              <w:right w:val="single" w:sz="4" w:space="0" w:color="auto"/>
            </w:tcBorders>
            <w:shd w:val="clear" w:color="auto" w:fill="auto"/>
            <w:noWrap/>
            <w:vAlign w:val="center"/>
            <w:hideMark/>
          </w:tcPr>
          <w:p w14:paraId="6A80584B" w14:textId="77777777" w:rsidR="00E26B95" w:rsidRPr="00C51E31" w:rsidRDefault="00E26B95" w:rsidP="00E26B95">
            <w:pPr>
              <w:rPr>
                <w:rFonts w:ascii="Calibri" w:eastAsia="Times New Roman" w:hAnsi="Calibri" w:cs="Calibri"/>
                <w:color w:val="000000"/>
                <w:sz w:val="22"/>
                <w:szCs w:val="22"/>
              </w:rPr>
            </w:pPr>
            <w:r w:rsidRPr="00C51E31">
              <w:rPr>
                <w:rFonts w:ascii="Calibri" w:eastAsia="Times New Roman" w:hAnsi="Calibri" w:cs="Calibri"/>
                <w:color w:val="000000"/>
                <w:sz w:val="22"/>
                <w:szCs w:val="22"/>
              </w:rPr>
              <w:t xml:space="preserve">Completed </w:t>
            </w:r>
          </w:p>
        </w:tc>
        <w:tc>
          <w:tcPr>
            <w:tcW w:w="1074" w:type="dxa"/>
            <w:tcBorders>
              <w:top w:val="nil"/>
              <w:left w:val="nil"/>
              <w:bottom w:val="single" w:sz="4" w:space="0" w:color="auto"/>
              <w:right w:val="single" w:sz="4" w:space="0" w:color="auto"/>
            </w:tcBorders>
            <w:shd w:val="clear" w:color="auto" w:fill="auto"/>
            <w:noWrap/>
            <w:vAlign w:val="bottom"/>
            <w:hideMark/>
          </w:tcPr>
          <w:p w14:paraId="58C82E8E" w14:textId="77777777" w:rsidR="00E26B95" w:rsidRPr="00C51E31" w:rsidRDefault="00E26B95" w:rsidP="00E26B95">
            <w:pPr>
              <w:rPr>
                <w:rFonts w:ascii="Calibri" w:eastAsia="Times New Roman" w:hAnsi="Calibri" w:cs="Calibri"/>
                <w:color w:val="000000"/>
                <w:sz w:val="22"/>
                <w:szCs w:val="22"/>
              </w:rPr>
            </w:pPr>
            <w:r w:rsidRPr="00C51E31">
              <w:rPr>
                <w:rFonts w:ascii="Calibri" w:eastAsia="Times New Roman" w:hAnsi="Calibri" w:cs="Calibri"/>
                <w:color w:val="000000"/>
                <w:sz w:val="22"/>
                <w:szCs w:val="22"/>
              </w:rPr>
              <w:t>Selected</w:t>
            </w:r>
          </w:p>
        </w:tc>
        <w:tc>
          <w:tcPr>
            <w:tcW w:w="461" w:type="dxa"/>
            <w:tcBorders>
              <w:top w:val="nil"/>
              <w:left w:val="nil"/>
              <w:bottom w:val="nil"/>
              <w:right w:val="nil"/>
            </w:tcBorders>
            <w:shd w:val="clear" w:color="auto" w:fill="auto"/>
            <w:noWrap/>
            <w:vAlign w:val="center"/>
            <w:hideMark/>
          </w:tcPr>
          <w:p w14:paraId="12AEDA5A" w14:textId="77777777" w:rsidR="00E26B95" w:rsidRPr="00C51E31" w:rsidRDefault="00E26B95" w:rsidP="00E26B95">
            <w:pPr>
              <w:rPr>
                <w:rFonts w:ascii="Calibri" w:eastAsia="Times New Roman" w:hAnsi="Calibri" w:cs="Calibri"/>
                <w:color w:val="000000"/>
                <w:sz w:val="22"/>
                <w:szCs w:val="22"/>
              </w:rPr>
            </w:pPr>
          </w:p>
        </w:tc>
        <w:tc>
          <w:tcPr>
            <w:tcW w:w="3725" w:type="dxa"/>
            <w:tcBorders>
              <w:top w:val="single" w:sz="4" w:space="0" w:color="000000"/>
              <w:left w:val="single" w:sz="4" w:space="0" w:color="000000"/>
              <w:bottom w:val="single" w:sz="4" w:space="0" w:color="000000"/>
            </w:tcBorders>
            <w:shd w:val="clear" w:color="auto" w:fill="auto"/>
            <w:noWrap/>
            <w:vAlign w:val="center"/>
            <w:hideMark/>
          </w:tcPr>
          <w:p w14:paraId="58FB5D39"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xml:space="preserve">Spanish </w:t>
            </w:r>
            <w:proofErr w:type="spellStart"/>
            <w:r w:rsidRPr="00C51E31">
              <w:rPr>
                <w:rFonts w:ascii="Calibri" w:eastAsia="Times New Roman" w:hAnsi="Calibri" w:cs="Calibri"/>
                <w:color w:val="000000"/>
                <w:sz w:val="20"/>
                <w:szCs w:val="20"/>
              </w:rPr>
              <w:t>Yr</w:t>
            </w:r>
            <w:proofErr w:type="spellEnd"/>
            <w:r w:rsidRPr="00C51E31">
              <w:rPr>
                <w:rFonts w:ascii="Calibri" w:eastAsia="Times New Roman" w:hAnsi="Calibri" w:cs="Calibri"/>
                <w:color w:val="000000"/>
                <w:sz w:val="20"/>
                <w:szCs w:val="20"/>
              </w:rPr>
              <w:t xml:space="preserve">    1    2   3    4</w:t>
            </w:r>
          </w:p>
        </w:tc>
        <w:tc>
          <w:tcPr>
            <w:tcW w:w="246" w:type="dxa"/>
            <w:tcBorders>
              <w:top w:val="single" w:sz="4" w:space="0" w:color="auto"/>
              <w:bottom w:val="single" w:sz="4" w:space="0" w:color="auto"/>
              <w:right w:val="single" w:sz="4" w:space="0" w:color="auto"/>
            </w:tcBorders>
            <w:shd w:val="clear" w:color="auto" w:fill="auto"/>
            <w:noWrap/>
            <w:vAlign w:val="center"/>
            <w:hideMark/>
          </w:tcPr>
          <w:p w14:paraId="3E344C31"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BD0A2"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3D8E6A9E" w14:textId="77777777" w:rsidTr="00E26B95">
        <w:trPr>
          <w:trHeight w:val="216"/>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14:paraId="3017A26B"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HOPE</w:t>
            </w:r>
          </w:p>
        </w:tc>
        <w:tc>
          <w:tcPr>
            <w:tcW w:w="1960" w:type="dxa"/>
            <w:tcBorders>
              <w:top w:val="nil"/>
              <w:left w:val="nil"/>
              <w:bottom w:val="single" w:sz="4" w:space="0" w:color="auto"/>
              <w:right w:val="single" w:sz="4" w:space="0" w:color="auto"/>
            </w:tcBorders>
            <w:shd w:val="clear" w:color="auto" w:fill="auto"/>
            <w:noWrap/>
            <w:vAlign w:val="bottom"/>
            <w:hideMark/>
          </w:tcPr>
          <w:p w14:paraId="15BEA7A8"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c>
          <w:tcPr>
            <w:tcW w:w="1074" w:type="dxa"/>
            <w:tcBorders>
              <w:top w:val="nil"/>
              <w:left w:val="nil"/>
              <w:bottom w:val="single" w:sz="4" w:space="0" w:color="auto"/>
              <w:right w:val="single" w:sz="4" w:space="0" w:color="auto"/>
            </w:tcBorders>
            <w:shd w:val="clear" w:color="auto" w:fill="auto"/>
            <w:noWrap/>
            <w:vAlign w:val="bottom"/>
            <w:hideMark/>
          </w:tcPr>
          <w:p w14:paraId="4E32A821"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c>
          <w:tcPr>
            <w:tcW w:w="461" w:type="dxa"/>
            <w:tcBorders>
              <w:top w:val="nil"/>
              <w:left w:val="nil"/>
              <w:bottom w:val="nil"/>
              <w:right w:val="nil"/>
            </w:tcBorders>
            <w:shd w:val="clear" w:color="auto" w:fill="auto"/>
            <w:noWrap/>
            <w:vAlign w:val="center"/>
            <w:hideMark/>
          </w:tcPr>
          <w:p w14:paraId="0868DA80" w14:textId="77777777" w:rsidR="00E26B95" w:rsidRPr="00C51E31" w:rsidRDefault="00E26B95" w:rsidP="00E26B95">
            <w:pPr>
              <w:rPr>
                <w:rFonts w:ascii="Calibri" w:eastAsia="Times New Roman" w:hAnsi="Calibri" w:cs="Calibri"/>
                <w:color w:val="000000"/>
              </w:rPr>
            </w:pPr>
          </w:p>
        </w:tc>
        <w:tc>
          <w:tcPr>
            <w:tcW w:w="3725" w:type="dxa"/>
            <w:tcBorders>
              <w:top w:val="nil"/>
              <w:left w:val="single" w:sz="4" w:space="0" w:color="000000"/>
              <w:bottom w:val="single" w:sz="4" w:space="0" w:color="000000"/>
            </w:tcBorders>
            <w:shd w:val="clear" w:color="auto" w:fill="auto"/>
            <w:noWrap/>
            <w:vAlign w:val="center"/>
            <w:hideMark/>
          </w:tcPr>
          <w:p w14:paraId="3993122E"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xml:space="preserve">French </w:t>
            </w:r>
            <w:proofErr w:type="spellStart"/>
            <w:r w:rsidRPr="00C51E31">
              <w:rPr>
                <w:rFonts w:ascii="Calibri" w:eastAsia="Times New Roman" w:hAnsi="Calibri" w:cs="Calibri"/>
                <w:color w:val="000000"/>
                <w:sz w:val="20"/>
                <w:szCs w:val="20"/>
              </w:rPr>
              <w:t>Yr</w:t>
            </w:r>
            <w:proofErr w:type="spellEnd"/>
            <w:r w:rsidRPr="00C51E31">
              <w:rPr>
                <w:rFonts w:ascii="Calibri" w:eastAsia="Times New Roman" w:hAnsi="Calibri" w:cs="Calibri"/>
                <w:color w:val="000000"/>
                <w:sz w:val="20"/>
                <w:szCs w:val="20"/>
              </w:rPr>
              <w:t xml:space="preserve">      1    2</w:t>
            </w:r>
          </w:p>
        </w:tc>
        <w:tc>
          <w:tcPr>
            <w:tcW w:w="246" w:type="dxa"/>
            <w:tcBorders>
              <w:top w:val="single" w:sz="4" w:space="0" w:color="auto"/>
              <w:bottom w:val="single" w:sz="4" w:space="0" w:color="auto"/>
              <w:right w:val="single" w:sz="4" w:space="0" w:color="auto"/>
            </w:tcBorders>
            <w:shd w:val="clear" w:color="auto" w:fill="auto"/>
            <w:noWrap/>
            <w:vAlign w:val="center"/>
            <w:hideMark/>
          </w:tcPr>
          <w:p w14:paraId="5A2D3298"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AE0CA"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5CA7DC3D" w14:textId="77777777" w:rsidTr="00F836B3">
        <w:trPr>
          <w:trHeight w:val="9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14:paraId="1B9D02F2"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Fine Art</w:t>
            </w:r>
          </w:p>
        </w:tc>
        <w:tc>
          <w:tcPr>
            <w:tcW w:w="1960" w:type="dxa"/>
            <w:tcBorders>
              <w:top w:val="nil"/>
              <w:left w:val="nil"/>
              <w:bottom w:val="single" w:sz="4" w:space="0" w:color="auto"/>
              <w:right w:val="single" w:sz="4" w:space="0" w:color="auto"/>
            </w:tcBorders>
            <w:shd w:val="clear" w:color="auto" w:fill="auto"/>
            <w:noWrap/>
            <w:vAlign w:val="bottom"/>
            <w:hideMark/>
          </w:tcPr>
          <w:p w14:paraId="7186C5B1" w14:textId="77777777" w:rsidR="00E26B95" w:rsidRPr="00C51E31" w:rsidRDefault="00E26B95" w:rsidP="00E26B95">
            <w:pPr>
              <w:rPr>
                <w:rFonts w:ascii="Calibri" w:eastAsia="Times New Roman" w:hAnsi="Calibri" w:cs="Calibri"/>
                <w:b/>
                <w:bCs/>
                <w:color w:val="000000"/>
                <w:sz w:val="22"/>
                <w:szCs w:val="22"/>
              </w:rPr>
            </w:pPr>
            <w:r w:rsidRPr="00C51E31">
              <w:rPr>
                <w:rFonts w:ascii="Calibri" w:eastAsia="Times New Roman" w:hAnsi="Calibri" w:cs="Calibri"/>
                <w:b/>
                <w:bCs/>
                <w:color w:val="000000"/>
                <w:sz w:val="22"/>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14:paraId="5A5B17F4" w14:textId="77777777" w:rsidR="00E26B95" w:rsidRPr="00C51E31" w:rsidRDefault="00E26B95" w:rsidP="00E26B95">
            <w:pPr>
              <w:rPr>
                <w:rFonts w:ascii="Calibri" w:eastAsia="Times New Roman" w:hAnsi="Calibri" w:cs="Calibri"/>
                <w:b/>
                <w:bCs/>
                <w:color w:val="000000"/>
                <w:sz w:val="22"/>
                <w:szCs w:val="22"/>
              </w:rPr>
            </w:pPr>
            <w:r w:rsidRPr="00C51E31">
              <w:rPr>
                <w:rFonts w:ascii="Calibri" w:eastAsia="Times New Roman" w:hAnsi="Calibri" w:cs="Calibri"/>
                <w:b/>
                <w:bCs/>
                <w:color w:val="000000"/>
                <w:sz w:val="22"/>
                <w:szCs w:val="22"/>
              </w:rPr>
              <w:t> </w:t>
            </w:r>
          </w:p>
        </w:tc>
        <w:tc>
          <w:tcPr>
            <w:tcW w:w="461" w:type="dxa"/>
            <w:tcBorders>
              <w:top w:val="nil"/>
              <w:left w:val="nil"/>
              <w:bottom w:val="nil"/>
              <w:right w:val="nil"/>
            </w:tcBorders>
            <w:shd w:val="clear" w:color="auto" w:fill="auto"/>
            <w:noWrap/>
            <w:vAlign w:val="center"/>
            <w:hideMark/>
          </w:tcPr>
          <w:p w14:paraId="73B2C0D5" w14:textId="77777777" w:rsidR="00E26B95" w:rsidRPr="00C51E31" w:rsidRDefault="00E26B95" w:rsidP="00E26B95">
            <w:pPr>
              <w:rPr>
                <w:rFonts w:ascii="Calibri" w:eastAsia="Times New Roman" w:hAnsi="Calibri" w:cs="Calibri"/>
                <w:b/>
                <w:bCs/>
                <w:color w:val="000000"/>
                <w:sz w:val="22"/>
                <w:szCs w:val="22"/>
              </w:rPr>
            </w:pPr>
          </w:p>
        </w:tc>
        <w:tc>
          <w:tcPr>
            <w:tcW w:w="3725" w:type="dxa"/>
            <w:tcBorders>
              <w:top w:val="nil"/>
              <w:left w:val="single" w:sz="4" w:space="0" w:color="000000"/>
              <w:bottom w:val="single" w:sz="4" w:space="0" w:color="auto"/>
            </w:tcBorders>
            <w:shd w:val="clear" w:color="auto" w:fill="auto"/>
            <w:noWrap/>
            <w:vAlign w:val="center"/>
            <w:hideMark/>
          </w:tcPr>
          <w:p w14:paraId="2B9C9960" w14:textId="77777777" w:rsidR="00E26B95" w:rsidRPr="00C51E31" w:rsidRDefault="00E26B95" w:rsidP="00E26B95">
            <w:pPr>
              <w:rPr>
                <w:rFonts w:ascii="Calibri" w:eastAsia="Times New Roman" w:hAnsi="Calibri" w:cs="Calibri"/>
                <w:color w:val="000000"/>
                <w:sz w:val="20"/>
                <w:szCs w:val="20"/>
              </w:rPr>
            </w:pPr>
            <w:proofErr w:type="gramStart"/>
            <w:r w:rsidRPr="00C51E31">
              <w:rPr>
                <w:rFonts w:ascii="Calibri" w:eastAsia="Times New Roman" w:hAnsi="Calibri" w:cs="Calibri"/>
                <w:color w:val="000000"/>
                <w:sz w:val="20"/>
                <w:szCs w:val="20"/>
              </w:rPr>
              <w:t xml:space="preserve">ASL  </w:t>
            </w:r>
            <w:proofErr w:type="spellStart"/>
            <w:r w:rsidRPr="00C51E31">
              <w:rPr>
                <w:rFonts w:ascii="Calibri" w:eastAsia="Times New Roman" w:hAnsi="Calibri" w:cs="Calibri"/>
                <w:color w:val="000000"/>
                <w:sz w:val="20"/>
                <w:szCs w:val="20"/>
              </w:rPr>
              <w:t>Yr</w:t>
            </w:r>
            <w:proofErr w:type="spellEnd"/>
            <w:proofErr w:type="gramEnd"/>
            <w:r w:rsidRPr="00C51E31">
              <w:rPr>
                <w:rFonts w:ascii="Calibri" w:eastAsia="Times New Roman" w:hAnsi="Calibri" w:cs="Calibri"/>
                <w:color w:val="000000"/>
                <w:sz w:val="20"/>
                <w:szCs w:val="20"/>
              </w:rPr>
              <w:t xml:space="preserve">           1    2   3 </w:t>
            </w:r>
          </w:p>
        </w:tc>
        <w:tc>
          <w:tcPr>
            <w:tcW w:w="246" w:type="dxa"/>
            <w:tcBorders>
              <w:top w:val="single" w:sz="4" w:space="0" w:color="auto"/>
              <w:bottom w:val="single" w:sz="4" w:space="0" w:color="auto"/>
              <w:right w:val="single" w:sz="4" w:space="0" w:color="auto"/>
            </w:tcBorders>
            <w:shd w:val="clear" w:color="auto" w:fill="auto"/>
            <w:noWrap/>
            <w:vAlign w:val="center"/>
            <w:hideMark/>
          </w:tcPr>
          <w:p w14:paraId="31B4C43A"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8C26D"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737B1BC9" w14:textId="77777777" w:rsidTr="00F836B3">
        <w:trPr>
          <w:trHeight w:val="9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14:paraId="2EB8E7C1"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Online</w:t>
            </w:r>
          </w:p>
        </w:tc>
        <w:tc>
          <w:tcPr>
            <w:tcW w:w="1960" w:type="dxa"/>
            <w:tcBorders>
              <w:top w:val="nil"/>
              <w:left w:val="nil"/>
              <w:bottom w:val="single" w:sz="4" w:space="0" w:color="auto"/>
              <w:right w:val="single" w:sz="4" w:space="0" w:color="auto"/>
            </w:tcBorders>
            <w:shd w:val="clear" w:color="auto" w:fill="auto"/>
            <w:noWrap/>
            <w:vAlign w:val="bottom"/>
            <w:hideMark/>
          </w:tcPr>
          <w:p w14:paraId="069F978E"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c>
          <w:tcPr>
            <w:tcW w:w="1074" w:type="dxa"/>
            <w:tcBorders>
              <w:top w:val="nil"/>
              <w:left w:val="nil"/>
              <w:bottom w:val="single" w:sz="4" w:space="0" w:color="auto"/>
              <w:right w:val="single" w:sz="4" w:space="0" w:color="auto"/>
            </w:tcBorders>
            <w:shd w:val="clear" w:color="auto" w:fill="auto"/>
            <w:noWrap/>
            <w:vAlign w:val="bottom"/>
            <w:hideMark/>
          </w:tcPr>
          <w:p w14:paraId="3385DE28"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c>
          <w:tcPr>
            <w:tcW w:w="461" w:type="dxa"/>
            <w:tcBorders>
              <w:top w:val="nil"/>
              <w:left w:val="nil"/>
              <w:bottom w:val="nil"/>
              <w:right w:val="nil"/>
            </w:tcBorders>
            <w:shd w:val="clear" w:color="auto" w:fill="auto"/>
            <w:noWrap/>
            <w:vAlign w:val="center"/>
            <w:hideMark/>
          </w:tcPr>
          <w:p w14:paraId="31A86785" w14:textId="77777777" w:rsidR="00E26B95" w:rsidRPr="00C51E31" w:rsidRDefault="00E26B95" w:rsidP="00E26B95">
            <w:pPr>
              <w:rPr>
                <w:rFonts w:ascii="Calibri" w:eastAsia="Times New Roman" w:hAnsi="Calibri" w:cs="Calibri"/>
                <w:color w:val="000000"/>
              </w:rPr>
            </w:pPr>
          </w:p>
        </w:tc>
        <w:tc>
          <w:tcPr>
            <w:tcW w:w="3725" w:type="dxa"/>
            <w:tcBorders>
              <w:top w:val="nil"/>
              <w:left w:val="nil"/>
              <w:bottom w:val="nil"/>
              <w:right w:val="nil"/>
            </w:tcBorders>
            <w:shd w:val="clear" w:color="auto" w:fill="auto"/>
            <w:noWrap/>
            <w:vAlign w:val="bottom"/>
            <w:hideMark/>
          </w:tcPr>
          <w:p w14:paraId="24981BA1" w14:textId="77777777" w:rsidR="00E26B95" w:rsidRPr="00C51E31" w:rsidRDefault="00E26B95" w:rsidP="00E26B95">
            <w:pPr>
              <w:rPr>
                <w:rFonts w:ascii="Times New Roman" w:eastAsia="Times New Roman" w:hAnsi="Times New Roman" w:cs="Times New Roman"/>
                <w:sz w:val="20"/>
                <w:szCs w:val="20"/>
              </w:rPr>
            </w:pPr>
          </w:p>
        </w:tc>
        <w:tc>
          <w:tcPr>
            <w:tcW w:w="246" w:type="dxa"/>
            <w:tcBorders>
              <w:top w:val="single" w:sz="4" w:space="0" w:color="auto"/>
              <w:left w:val="nil"/>
              <w:bottom w:val="single" w:sz="4" w:space="0" w:color="auto"/>
              <w:right w:val="nil"/>
            </w:tcBorders>
            <w:shd w:val="clear" w:color="auto" w:fill="auto"/>
            <w:noWrap/>
            <w:vAlign w:val="bottom"/>
            <w:hideMark/>
          </w:tcPr>
          <w:p w14:paraId="7A68BFCF" w14:textId="77777777" w:rsidR="00E26B95" w:rsidRPr="00C51E31" w:rsidRDefault="00E26B95" w:rsidP="00E26B95">
            <w:pPr>
              <w:rPr>
                <w:rFonts w:ascii="Times New Roman" w:eastAsia="Times New Roman" w:hAnsi="Times New Roman" w:cs="Times New Roman"/>
                <w:sz w:val="20"/>
                <w:szCs w:val="20"/>
              </w:rPr>
            </w:pPr>
          </w:p>
        </w:tc>
        <w:tc>
          <w:tcPr>
            <w:tcW w:w="954" w:type="dxa"/>
            <w:tcBorders>
              <w:top w:val="nil"/>
              <w:left w:val="nil"/>
              <w:bottom w:val="nil"/>
              <w:right w:val="nil"/>
            </w:tcBorders>
            <w:shd w:val="clear" w:color="auto" w:fill="auto"/>
            <w:noWrap/>
            <w:vAlign w:val="bottom"/>
            <w:hideMark/>
          </w:tcPr>
          <w:p w14:paraId="1F935D9D" w14:textId="77777777" w:rsidR="00E26B95" w:rsidRPr="00C51E31" w:rsidRDefault="00E26B95" w:rsidP="00E26B95">
            <w:pPr>
              <w:rPr>
                <w:rFonts w:ascii="Times New Roman" w:eastAsia="Times New Roman" w:hAnsi="Times New Roman" w:cs="Times New Roman"/>
                <w:sz w:val="20"/>
                <w:szCs w:val="20"/>
              </w:rPr>
            </w:pPr>
          </w:p>
        </w:tc>
      </w:tr>
      <w:tr w:rsidR="00E26B95" w:rsidRPr="00C51E31" w14:paraId="3AA8B890" w14:textId="77777777" w:rsidTr="00E26B95">
        <w:trPr>
          <w:trHeight w:val="233"/>
        </w:trPr>
        <w:tc>
          <w:tcPr>
            <w:tcW w:w="2625" w:type="dxa"/>
            <w:tcBorders>
              <w:top w:val="nil"/>
              <w:left w:val="nil"/>
              <w:bottom w:val="nil"/>
              <w:right w:val="nil"/>
            </w:tcBorders>
            <w:shd w:val="clear" w:color="auto" w:fill="auto"/>
            <w:noWrap/>
            <w:vAlign w:val="bottom"/>
            <w:hideMark/>
          </w:tcPr>
          <w:p w14:paraId="54E5E05C" w14:textId="77777777" w:rsidR="00E26B95" w:rsidRPr="00C51E31" w:rsidRDefault="00E26B95" w:rsidP="00E26B95">
            <w:pPr>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11DD0A75" w14:textId="77777777" w:rsidR="00E26B95" w:rsidRPr="00C51E31" w:rsidRDefault="00E26B95" w:rsidP="00E26B95">
            <w:pPr>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14:paraId="67E6E698" w14:textId="77777777" w:rsidR="00E26B95" w:rsidRPr="00C51E31" w:rsidRDefault="00E26B95" w:rsidP="00E26B95">
            <w:pPr>
              <w:rPr>
                <w:rFonts w:ascii="Times New Roman" w:eastAsia="Times New Roman" w:hAnsi="Times New Roman" w:cs="Times New Roman"/>
                <w:sz w:val="20"/>
                <w:szCs w:val="20"/>
              </w:rPr>
            </w:pPr>
          </w:p>
        </w:tc>
        <w:tc>
          <w:tcPr>
            <w:tcW w:w="461" w:type="dxa"/>
            <w:tcBorders>
              <w:top w:val="nil"/>
              <w:left w:val="nil"/>
              <w:bottom w:val="nil"/>
              <w:right w:val="nil"/>
            </w:tcBorders>
            <w:shd w:val="clear" w:color="auto" w:fill="auto"/>
            <w:noWrap/>
            <w:vAlign w:val="center"/>
            <w:hideMark/>
          </w:tcPr>
          <w:p w14:paraId="202948FC" w14:textId="77777777" w:rsidR="00E26B95" w:rsidRPr="00C51E31" w:rsidRDefault="00E26B95" w:rsidP="00E26B95">
            <w:pPr>
              <w:rPr>
                <w:rFonts w:ascii="Times New Roman" w:eastAsia="Times New Roman" w:hAnsi="Times New Roman" w:cs="Times New Roman"/>
                <w:sz w:val="20"/>
                <w:szCs w:val="20"/>
              </w:rPr>
            </w:pPr>
          </w:p>
        </w:tc>
        <w:tc>
          <w:tcPr>
            <w:tcW w:w="3725" w:type="dxa"/>
            <w:tcBorders>
              <w:top w:val="single" w:sz="4" w:space="0" w:color="auto"/>
              <w:left w:val="single" w:sz="4" w:space="0" w:color="000000"/>
              <w:bottom w:val="single" w:sz="4" w:space="0" w:color="000000"/>
            </w:tcBorders>
            <w:shd w:val="clear" w:color="auto" w:fill="auto"/>
            <w:noWrap/>
            <w:vAlign w:val="center"/>
            <w:hideMark/>
          </w:tcPr>
          <w:p w14:paraId="6AE1B75F" w14:textId="77777777" w:rsidR="00E26B95" w:rsidRPr="00C51E31" w:rsidRDefault="00E26B95" w:rsidP="00E26B95">
            <w:pPr>
              <w:rPr>
                <w:rFonts w:ascii="Calibri" w:eastAsia="Times New Roman" w:hAnsi="Calibri" w:cs="Calibri"/>
                <w:b/>
                <w:bCs/>
                <w:color w:val="000000"/>
              </w:rPr>
            </w:pPr>
            <w:r w:rsidRPr="00C51E31">
              <w:rPr>
                <w:rFonts w:ascii="Calibri" w:eastAsia="Times New Roman" w:hAnsi="Calibri" w:cs="Calibri"/>
                <w:b/>
                <w:bCs/>
                <w:color w:val="000000"/>
              </w:rPr>
              <w:t>Academy/CTE Programs</w:t>
            </w:r>
          </w:p>
        </w:tc>
        <w:tc>
          <w:tcPr>
            <w:tcW w:w="246" w:type="dxa"/>
            <w:tcBorders>
              <w:top w:val="single" w:sz="4" w:space="0" w:color="auto"/>
              <w:bottom w:val="single" w:sz="4" w:space="0" w:color="auto"/>
              <w:right w:val="nil"/>
            </w:tcBorders>
            <w:shd w:val="clear" w:color="auto" w:fill="auto"/>
            <w:noWrap/>
            <w:vAlign w:val="center"/>
            <w:hideMark/>
          </w:tcPr>
          <w:p w14:paraId="7044B0D1" w14:textId="77777777" w:rsidR="00E26B95" w:rsidRPr="00C51E31" w:rsidRDefault="00E26B95" w:rsidP="00E26B95">
            <w:pPr>
              <w:rPr>
                <w:rFonts w:ascii="Calibri" w:eastAsia="Times New Roman" w:hAnsi="Calibri" w:cs="Calibri"/>
                <w:b/>
                <w:bCs/>
                <w:color w:val="000000"/>
              </w:rPr>
            </w:pPr>
            <w:r w:rsidRPr="00C51E31">
              <w:rPr>
                <w:rFonts w:ascii="Calibri" w:eastAsia="Times New Roman" w:hAnsi="Calibri" w:cs="Calibri"/>
                <w:b/>
                <w:bCs/>
                <w:color w:val="000000"/>
              </w:rPr>
              <w:t> </w:t>
            </w: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14:paraId="16404521" w14:textId="77777777" w:rsidR="00E26B95" w:rsidRPr="00C51E31" w:rsidRDefault="00E26B95" w:rsidP="00E26B95">
            <w:pPr>
              <w:rPr>
                <w:rFonts w:ascii="Calibri" w:eastAsia="Times New Roman" w:hAnsi="Calibri" w:cs="Calibri"/>
                <w:color w:val="000000"/>
                <w:sz w:val="32"/>
                <w:szCs w:val="32"/>
              </w:rPr>
            </w:pPr>
            <w:r w:rsidRPr="00C51E31">
              <w:rPr>
                <w:rFonts w:ascii="Calibri" w:eastAsia="Times New Roman" w:hAnsi="Calibri" w:cs="Calibri"/>
                <w:color w:val="000000"/>
                <w:sz w:val="32"/>
                <w:szCs w:val="32"/>
              </w:rPr>
              <w:t> </w:t>
            </w:r>
          </w:p>
        </w:tc>
      </w:tr>
      <w:tr w:rsidR="00E26B95" w:rsidRPr="00C51E31" w14:paraId="7DA929E1" w14:textId="77777777" w:rsidTr="00E26B95">
        <w:trPr>
          <w:trHeight w:val="216"/>
        </w:trPr>
        <w:tc>
          <w:tcPr>
            <w:tcW w:w="2625" w:type="dxa"/>
            <w:tcBorders>
              <w:top w:val="nil"/>
              <w:left w:val="nil"/>
              <w:bottom w:val="nil"/>
              <w:right w:val="nil"/>
            </w:tcBorders>
            <w:shd w:val="clear" w:color="auto" w:fill="auto"/>
            <w:noWrap/>
            <w:vAlign w:val="bottom"/>
            <w:hideMark/>
          </w:tcPr>
          <w:p w14:paraId="75BD4147" w14:textId="17ABF52B" w:rsidR="00E26B95" w:rsidRPr="00C51E31" w:rsidRDefault="00E26B95" w:rsidP="00E26B95">
            <w:pPr>
              <w:rPr>
                <w:rFonts w:ascii="Calibri" w:eastAsia="Times New Roman" w:hAnsi="Calibri" w:cs="Calibri"/>
                <w:color w:val="000000"/>
                <w:sz w:val="32"/>
                <w:szCs w:val="32"/>
              </w:rPr>
            </w:pPr>
          </w:p>
        </w:tc>
        <w:tc>
          <w:tcPr>
            <w:tcW w:w="1960" w:type="dxa"/>
            <w:tcBorders>
              <w:top w:val="nil"/>
              <w:left w:val="nil"/>
              <w:bottom w:val="nil"/>
              <w:right w:val="nil"/>
            </w:tcBorders>
            <w:shd w:val="clear" w:color="auto" w:fill="auto"/>
            <w:noWrap/>
            <w:vAlign w:val="bottom"/>
            <w:hideMark/>
          </w:tcPr>
          <w:p w14:paraId="787E403E" w14:textId="77777777" w:rsidR="00E26B95" w:rsidRPr="00C51E31" w:rsidRDefault="00E26B95" w:rsidP="00E26B95">
            <w:pPr>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14:paraId="1E7389AE" w14:textId="77777777" w:rsidR="00E26B95" w:rsidRPr="00C51E31" w:rsidRDefault="00E26B95" w:rsidP="00E26B95">
            <w:pPr>
              <w:rPr>
                <w:rFonts w:ascii="Times New Roman" w:eastAsia="Times New Roman" w:hAnsi="Times New Roman" w:cs="Times New Roman"/>
                <w:sz w:val="20"/>
                <w:szCs w:val="20"/>
              </w:rPr>
            </w:pPr>
          </w:p>
        </w:tc>
        <w:tc>
          <w:tcPr>
            <w:tcW w:w="461" w:type="dxa"/>
            <w:tcBorders>
              <w:top w:val="nil"/>
              <w:left w:val="nil"/>
              <w:bottom w:val="nil"/>
              <w:right w:val="nil"/>
            </w:tcBorders>
            <w:shd w:val="clear" w:color="auto" w:fill="auto"/>
            <w:noWrap/>
            <w:vAlign w:val="center"/>
            <w:hideMark/>
          </w:tcPr>
          <w:p w14:paraId="51759520" w14:textId="77777777" w:rsidR="00E26B95" w:rsidRPr="00C51E31" w:rsidRDefault="00E26B95" w:rsidP="00E26B95">
            <w:pPr>
              <w:rPr>
                <w:rFonts w:ascii="Times New Roman" w:eastAsia="Times New Roman" w:hAnsi="Times New Roman" w:cs="Times New Roman"/>
                <w:sz w:val="20"/>
                <w:szCs w:val="20"/>
              </w:rPr>
            </w:pPr>
          </w:p>
        </w:tc>
        <w:tc>
          <w:tcPr>
            <w:tcW w:w="3725" w:type="dxa"/>
            <w:tcBorders>
              <w:top w:val="nil"/>
              <w:left w:val="single" w:sz="4" w:space="0" w:color="000000"/>
              <w:bottom w:val="single" w:sz="4" w:space="0" w:color="auto"/>
            </w:tcBorders>
            <w:shd w:val="clear" w:color="auto" w:fill="auto"/>
            <w:noWrap/>
            <w:vAlign w:val="center"/>
            <w:hideMark/>
          </w:tcPr>
          <w:p w14:paraId="26E6E051" w14:textId="158A61B8"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Business Entrepren</w:t>
            </w:r>
            <w:r w:rsidR="00C65FF8">
              <w:rPr>
                <w:rFonts w:ascii="Calibri" w:eastAsia="Times New Roman" w:hAnsi="Calibri" w:cs="Calibri"/>
                <w:color w:val="000000"/>
                <w:sz w:val="20"/>
                <w:szCs w:val="20"/>
              </w:rPr>
              <w:t>eurship</w:t>
            </w:r>
            <w:r w:rsidRPr="00C51E31">
              <w:rPr>
                <w:rFonts w:ascii="Calibri" w:eastAsia="Times New Roman" w:hAnsi="Calibri" w:cs="Calibri"/>
                <w:color w:val="000000"/>
                <w:sz w:val="20"/>
                <w:szCs w:val="20"/>
              </w:rPr>
              <w:t xml:space="preserve"> Principles  </w:t>
            </w:r>
          </w:p>
        </w:tc>
        <w:tc>
          <w:tcPr>
            <w:tcW w:w="246" w:type="dxa"/>
            <w:tcBorders>
              <w:top w:val="single" w:sz="4" w:space="0" w:color="auto"/>
              <w:bottom w:val="single" w:sz="4" w:space="0" w:color="auto"/>
              <w:right w:val="single" w:sz="4" w:space="0" w:color="000000"/>
            </w:tcBorders>
            <w:shd w:val="clear" w:color="auto" w:fill="auto"/>
            <w:noWrap/>
            <w:vAlign w:val="center"/>
            <w:hideMark/>
          </w:tcPr>
          <w:p w14:paraId="0238484A"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954" w:type="dxa"/>
            <w:tcBorders>
              <w:top w:val="single" w:sz="4" w:space="0" w:color="auto"/>
              <w:left w:val="nil"/>
              <w:bottom w:val="single" w:sz="4" w:space="0" w:color="000000"/>
              <w:right w:val="single" w:sz="4" w:space="0" w:color="auto"/>
            </w:tcBorders>
            <w:shd w:val="clear" w:color="auto" w:fill="auto"/>
            <w:noWrap/>
            <w:vAlign w:val="center"/>
            <w:hideMark/>
          </w:tcPr>
          <w:p w14:paraId="4439EF96"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6160DD8E" w14:textId="77777777" w:rsidTr="00E26B95">
        <w:trPr>
          <w:trHeight w:val="183"/>
        </w:trPr>
        <w:tc>
          <w:tcPr>
            <w:tcW w:w="2625" w:type="dxa"/>
            <w:tcBorders>
              <w:top w:val="nil"/>
              <w:left w:val="nil"/>
              <w:bottom w:val="nil"/>
              <w:right w:val="nil"/>
            </w:tcBorders>
            <w:shd w:val="clear" w:color="auto" w:fill="auto"/>
            <w:noWrap/>
            <w:vAlign w:val="bottom"/>
            <w:hideMark/>
          </w:tcPr>
          <w:p w14:paraId="5DB88C28" w14:textId="77777777" w:rsidR="00E26B95" w:rsidRPr="00C51E31" w:rsidRDefault="00E26B95" w:rsidP="00E26B95">
            <w:pPr>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14:paraId="0BE5B845" w14:textId="77777777" w:rsidR="00E26B95" w:rsidRPr="00C51E31" w:rsidRDefault="00E26B95" w:rsidP="00E26B95">
            <w:pPr>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14:paraId="06DAEB76" w14:textId="51C54319" w:rsidR="00E26B95" w:rsidRPr="00C51E31" w:rsidRDefault="00E26B95" w:rsidP="00E26B95">
            <w:pPr>
              <w:rPr>
                <w:rFonts w:ascii="Times New Roman" w:eastAsia="Times New Roman" w:hAnsi="Times New Roman" w:cs="Times New Roman"/>
                <w:sz w:val="20"/>
                <w:szCs w:val="20"/>
              </w:rPr>
            </w:pPr>
            <w:r>
              <w:rPr>
                <w:b/>
                <w:bCs/>
                <w:noProof/>
              </w:rPr>
              <mc:AlternateContent>
                <mc:Choice Requires="wps">
                  <w:drawing>
                    <wp:anchor distT="0" distB="0" distL="114300" distR="114300" simplePos="0" relativeHeight="251659264" behindDoc="0" locked="0" layoutInCell="1" allowOverlap="1" wp14:anchorId="14F808D5" wp14:editId="565B3967">
                      <wp:simplePos x="0" y="0"/>
                      <wp:positionH relativeFrom="column">
                        <wp:posOffset>-2909570</wp:posOffset>
                      </wp:positionH>
                      <wp:positionV relativeFrom="paragraph">
                        <wp:posOffset>-358775</wp:posOffset>
                      </wp:positionV>
                      <wp:extent cx="3454400" cy="12700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3454400" cy="1270000"/>
                              </a:xfrm>
                              <a:prstGeom prst="rect">
                                <a:avLst/>
                              </a:prstGeom>
                              <a:solidFill>
                                <a:schemeClr val="lt1"/>
                              </a:solidFill>
                              <a:ln w="6350">
                                <a:solidFill>
                                  <a:prstClr val="black"/>
                                </a:solidFill>
                              </a:ln>
                            </wps:spPr>
                            <wps:txbx>
                              <w:txbxContent>
                                <w:p w14:paraId="7F31C107" w14:textId="77777777" w:rsidR="00E26B95" w:rsidRDefault="00E26B95" w:rsidP="00E26B95">
                                  <w:pPr>
                                    <w:rPr>
                                      <w:b/>
                                      <w:bCs/>
                                    </w:rPr>
                                  </w:pPr>
                                  <w:r>
                                    <w:rPr>
                                      <w:b/>
                                      <w:bCs/>
                                    </w:rPr>
                                    <w:t>*Mark your top 6 selections with an “X” or a “</w:t>
                                  </w:r>
                                  <w:r>
                                    <w:rPr>
                                      <w:b/>
                                      <w:bCs/>
                                      <w:noProof/>
                                    </w:rPr>
                                    <w:drawing>
                                      <wp:inline distT="0" distB="0" distL="0" distR="0" wp14:anchorId="012060B7" wp14:editId="522AF58A">
                                        <wp:extent cx="152400" cy="152400"/>
                                        <wp:effectExtent l="0" t="0" r="0" b="0"/>
                                        <wp:docPr id="21" name="Graphic 2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52400" cy="152400"/>
                                                </a:xfrm>
                                                <a:prstGeom prst="rect">
                                                  <a:avLst/>
                                                </a:prstGeom>
                                              </pic:spPr>
                                            </pic:pic>
                                          </a:graphicData>
                                        </a:graphic>
                                      </wp:inline>
                                    </w:drawing>
                                  </w:r>
                                  <w:r>
                                    <w:rPr>
                                      <w:b/>
                                      <w:bCs/>
                                    </w:rPr>
                                    <w:t>”</w:t>
                                  </w:r>
                                </w:p>
                                <w:p w14:paraId="32C734B0" w14:textId="77777777" w:rsidR="00E26B95" w:rsidRDefault="00E26B95" w:rsidP="00E26B95">
                                  <w:pPr>
                                    <w:rPr>
                                      <w:b/>
                                      <w:bCs/>
                                    </w:rPr>
                                  </w:pPr>
                                </w:p>
                                <w:p w14:paraId="1F3D0341" w14:textId="089D48E7" w:rsidR="00E26B95" w:rsidRDefault="00E26B95" w:rsidP="00E26B95">
                                  <w:pPr>
                                    <w:rPr>
                                      <w:b/>
                                      <w:bCs/>
                                    </w:rPr>
                                  </w:pPr>
                                  <w:r>
                                    <w:rPr>
                                      <w:b/>
                                      <w:bCs/>
                                    </w:rPr>
                                    <w:t>*You must have 4 core subjects selected.</w:t>
                                  </w:r>
                                </w:p>
                                <w:p w14:paraId="02B29AC0" w14:textId="77777777" w:rsidR="00E26B95" w:rsidRDefault="00E26B95" w:rsidP="00E26B95">
                                  <w:pPr>
                                    <w:rPr>
                                      <w:b/>
                                      <w:bCs/>
                                    </w:rPr>
                                  </w:pPr>
                                </w:p>
                                <w:p w14:paraId="18E76BD4" w14:textId="77777777" w:rsidR="00E26B95" w:rsidRPr="004625C0" w:rsidRDefault="00E26B95" w:rsidP="00E26B95">
                                  <w:pPr>
                                    <w:rPr>
                                      <w:b/>
                                      <w:bCs/>
                                    </w:rPr>
                                  </w:pPr>
                                  <w:r>
                                    <w:rPr>
                                      <w:b/>
                                      <w:bCs/>
                                    </w:rPr>
                                    <w:t>*After you have selected your top 6 choices, number your backup elective choices 1, 2, &amp;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F808D5" id="_x0000_t202" coordsize="21600,21600" o:spt="202" path="m,l,21600r21600,l21600,xe">
                      <v:stroke joinstyle="miter"/>
                      <v:path gradientshapeok="t" o:connecttype="rect"/>
                    </v:shapetype>
                    <v:shape id="Text Box 1" o:spid="_x0000_s1026" type="#_x0000_t202" style="position:absolute;margin-left:-229.1pt;margin-top:-28.25pt;width:272pt;height:1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Yu9SwIAAKIEAAAOAAAAZHJzL2Uyb0RvYy54bWysVE1v2zAMvQ/YfxB0X+2k6ceCOkWWosOA&#10;oi2QDj0rspwYk0VNUmJ3v35PspOm3U7DclAk8umJfCR9dd01mu2U8zWZgo9Ocs6UkVTWZl3w70+3&#10;ny4580GYUmgyquAvyvPr2ccPV62dqjFtSJfKMZAYP21twTch2GmWeblRjfAnZJWBsyLXiICjW2el&#10;Ey3YG52N8/w8a8mV1pFU3sN60zv5LPFXlZLhoaq8CkwXHLGFtLq0ruKaza7EdO2E3dRyCEP8QxSN&#10;qA0ePVDdiCDY1tV/UDW1dOSpCieSmoyqqpYq5YBsRvm7bJYbYVXKBeJ4e5DJ/z9aeb97dKwuUTvO&#10;jGhQoifVBfaFOjaK6rTWTwFaWsBCB3NEDnYPY0y6q1wT/5EOgx86vxy0jWQSxtPJ2WSSwyXhG40v&#10;cvwiT/Z63TofvipqWNwU3KF4SVOxu/Ohh+4h8TVPui5va63TITaMWmjHdgKl1iEFCfI3KG1YW/Dz&#10;07M8Eb/xRerD/ZUW8scQ3hEKfNog5ihKn3zchW7VDYqsqHyBUI76RvNW3tbgvRM+PAqHzoIAmJbw&#10;gKXShGBo2HG2Iffrb/aIR8Hh5axFpxbc/9wKpzjT3wxa4fMIwqK102FydjHGwR17Vsces20WBIVQ&#10;bkSXthEf9H5bOWqeMVTz+Cpcwki8XfCw3y5CPz8YSqnm8wRCM1sR7szSykgdKxL1fOqehbNDPQNa&#10;4Z72PS2m78raY+NNQ/NtoKpONY8C96oOumMQUtcMQxsn7ficUK+fltlvAAAA//8DAFBLAwQUAAYA&#10;CAAAACEAMJRxaeMAAAAQAQAADwAAAGRycy9kb3ducmV2LnhtbEyPT0/DMAzF70h8h8hI3LaUsUxZ&#10;13Tiz+DCiYF2zposiWiSKsm68u0xJ7hYtvzz83vNdvI9GXXKLgYBd/MKiA5dVC4YAZ8fLzMOJBcZ&#10;lOxj0AK+dYZte33VyFrFS3jX474YgiIh11KALWWoKc2d1V7meRx0wN0pJi8LjslQleQFxX1PF1W1&#10;ol66gB+sHPST1d3X/uwF7B7N2nRcJrvjyrlxOpzezKsQtzfT8wbLwwZI0VP5u4DfDOgfWjR2jOeg&#10;MukFzJaML5DFjq0YEEQ4w0RHRJf3DGjb0P9B2h8AAAD//wMAUEsBAi0AFAAGAAgAAAAhALaDOJL+&#10;AAAA4QEAABMAAAAAAAAAAAAAAAAAAAAAAFtDb250ZW50X1R5cGVzXS54bWxQSwECLQAUAAYACAAA&#10;ACEAOP0h/9YAAACUAQAACwAAAAAAAAAAAAAAAAAvAQAAX3JlbHMvLnJlbHNQSwECLQAUAAYACAAA&#10;ACEADVWLvUsCAACiBAAADgAAAAAAAAAAAAAAAAAuAgAAZHJzL2Uyb0RvYy54bWxQSwECLQAUAAYA&#10;CAAAACEAMJRxaeMAAAAQAQAADwAAAAAAAAAAAAAAAAClBAAAZHJzL2Rvd25yZXYueG1sUEsFBgAA&#10;AAAEAAQA8wAAALUFAAAAAA==&#10;" fillcolor="white [3201]" strokeweight=".5pt">
                      <v:textbox>
                        <w:txbxContent>
                          <w:p w14:paraId="7F31C107" w14:textId="77777777" w:rsidR="00E26B95" w:rsidRDefault="00E26B95" w:rsidP="00E26B95">
                            <w:pPr>
                              <w:rPr>
                                <w:b/>
                                <w:bCs/>
                              </w:rPr>
                            </w:pPr>
                            <w:r>
                              <w:rPr>
                                <w:b/>
                                <w:bCs/>
                              </w:rPr>
                              <w:t>*Mark your top 6 selections with an “X” or a “</w:t>
                            </w:r>
                            <w:r>
                              <w:rPr>
                                <w:b/>
                                <w:bCs/>
                                <w:noProof/>
                              </w:rPr>
                              <w:drawing>
                                <wp:inline distT="0" distB="0" distL="0" distR="0" wp14:anchorId="012060B7" wp14:editId="522AF58A">
                                  <wp:extent cx="152400" cy="152400"/>
                                  <wp:effectExtent l="0" t="0" r="0" b="0"/>
                                  <wp:docPr id="21" name="Graphic 2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52400" cy="152400"/>
                                          </a:xfrm>
                                          <a:prstGeom prst="rect">
                                            <a:avLst/>
                                          </a:prstGeom>
                                        </pic:spPr>
                                      </pic:pic>
                                    </a:graphicData>
                                  </a:graphic>
                                </wp:inline>
                              </w:drawing>
                            </w:r>
                            <w:r>
                              <w:rPr>
                                <w:b/>
                                <w:bCs/>
                              </w:rPr>
                              <w:t>”</w:t>
                            </w:r>
                          </w:p>
                          <w:p w14:paraId="32C734B0" w14:textId="77777777" w:rsidR="00E26B95" w:rsidRDefault="00E26B95" w:rsidP="00E26B95">
                            <w:pPr>
                              <w:rPr>
                                <w:b/>
                                <w:bCs/>
                              </w:rPr>
                            </w:pPr>
                          </w:p>
                          <w:p w14:paraId="1F3D0341" w14:textId="089D48E7" w:rsidR="00E26B95" w:rsidRDefault="00E26B95" w:rsidP="00E26B95">
                            <w:pPr>
                              <w:rPr>
                                <w:b/>
                                <w:bCs/>
                              </w:rPr>
                            </w:pPr>
                            <w:r>
                              <w:rPr>
                                <w:b/>
                                <w:bCs/>
                              </w:rPr>
                              <w:t>*You must have 4 core subjects selected.</w:t>
                            </w:r>
                          </w:p>
                          <w:p w14:paraId="02B29AC0" w14:textId="77777777" w:rsidR="00E26B95" w:rsidRDefault="00E26B95" w:rsidP="00E26B95">
                            <w:pPr>
                              <w:rPr>
                                <w:b/>
                                <w:bCs/>
                              </w:rPr>
                            </w:pPr>
                          </w:p>
                          <w:p w14:paraId="18E76BD4" w14:textId="77777777" w:rsidR="00E26B95" w:rsidRPr="004625C0" w:rsidRDefault="00E26B95" w:rsidP="00E26B95">
                            <w:pPr>
                              <w:rPr>
                                <w:b/>
                                <w:bCs/>
                              </w:rPr>
                            </w:pPr>
                            <w:r>
                              <w:rPr>
                                <w:b/>
                                <w:bCs/>
                              </w:rPr>
                              <w:t>*After you have selected your top 6 choices, number your backup elective choices 1, 2, &amp; 3</w:t>
                            </w:r>
                          </w:p>
                        </w:txbxContent>
                      </v:textbox>
                    </v:shape>
                  </w:pict>
                </mc:Fallback>
              </mc:AlternateContent>
            </w:r>
          </w:p>
        </w:tc>
        <w:tc>
          <w:tcPr>
            <w:tcW w:w="461" w:type="dxa"/>
            <w:tcBorders>
              <w:top w:val="nil"/>
              <w:left w:val="nil"/>
              <w:bottom w:val="nil"/>
              <w:right w:val="nil"/>
            </w:tcBorders>
            <w:shd w:val="clear" w:color="auto" w:fill="auto"/>
            <w:noWrap/>
            <w:vAlign w:val="center"/>
            <w:hideMark/>
          </w:tcPr>
          <w:p w14:paraId="1787D0C8" w14:textId="77777777" w:rsidR="00E26B95" w:rsidRPr="00C51E31" w:rsidRDefault="00E26B95" w:rsidP="00E26B95">
            <w:pPr>
              <w:rPr>
                <w:rFonts w:ascii="Times New Roman" w:eastAsia="Times New Roman" w:hAnsi="Times New Roman" w:cs="Times New Roman"/>
                <w:sz w:val="20"/>
                <w:szCs w:val="20"/>
              </w:rPr>
            </w:pPr>
          </w:p>
        </w:tc>
        <w:tc>
          <w:tcPr>
            <w:tcW w:w="3725" w:type="dxa"/>
            <w:tcBorders>
              <w:top w:val="single" w:sz="4" w:space="0" w:color="auto"/>
              <w:left w:val="single" w:sz="4" w:space="0" w:color="auto"/>
              <w:bottom w:val="single" w:sz="4" w:space="0" w:color="auto"/>
              <w:right w:val="nil"/>
            </w:tcBorders>
            <w:shd w:val="clear" w:color="auto" w:fill="auto"/>
            <w:noWrap/>
            <w:vAlign w:val="center"/>
            <w:hideMark/>
          </w:tcPr>
          <w:p w14:paraId="50614400" w14:textId="71314844"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Accounting 1</w:t>
            </w:r>
          </w:p>
        </w:tc>
        <w:tc>
          <w:tcPr>
            <w:tcW w:w="246" w:type="dxa"/>
            <w:tcBorders>
              <w:top w:val="single" w:sz="4" w:space="0" w:color="auto"/>
              <w:left w:val="nil"/>
              <w:bottom w:val="single" w:sz="4" w:space="0" w:color="auto"/>
              <w:right w:val="nil"/>
            </w:tcBorders>
            <w:shd w:val="clear" w:color="auto" w:fill="auto"/>
            <w:noWrap/>
            <w:vAlign w:val="bottom"/>
            <w:hideMark/>
          </w:tcPr>
          <w:p w14:paraId="3E7A8872"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954" w:type="dxa"/>
            <w:tcBorders>
              <w:top w:val="nil"/>
              <w:left w:val="single" w:sz="4" w:space="0" w:color="auto"/>
              <w:bottom w:val="single" w:sz="4" w:space="0" w:color="auto"/>
              <w:right w:val="single" w:sz="4" w:space="0" w:color="auto"/>
            </w:tcBorders>
            <w:shd w:val="clear" w:color="auto" w:fill="auto"/>
            <w:noWrap/>
            <w:vAlign w:val="bottom"/>
            <w:hideMark/>
          </w:tcPr>
          <w:p w14:paraId="7DD14C16"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7ED1317F" w14:textId="77777777" w:rsidTr="00E26B95">
        <w:trPr>
          <w:trHeight w:val="199"/>
        </w:trPr>
        <w:tc>
          <w:tcPr>
            <w:tcW w:w="2625" w:type="dxa"/>
            <w:tcBorders>
              <w:top w:val="nil"/>
              <w:left w:val="nil"/>
              <w:bottom w:val="nil"/>
              <w:right w:val="nil"/>
            </w:tcBorders>
            <w:shd w:val="clear" w:color="auto" w:fill="auto"/>
            <w:noWrap/>
            <w:vAlign w:val="bottom"/>
            <w:hideMark/>
          </w:tcPr>
          <w:p w14:paraId="5C206A46" w14:textId="77777777" w:rsidR="00E26B95" w:rsidRPr="00C51E31" w:rsidRDefault="00E26B95" w:rsidP="00E26B95">
            <w:pPr>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14:paraId="6299E987" w14:textId="77777777" w:rsidR="00E26B95" w:rsidRPr="00C51E31" w:rsidRDefault="00E26B95" w:rsidP="00E26B95">
            <w:pPr>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14:paraId="45A0C1AD" w14:textId="77777777" w:rsidR="00E26B95" w:rsidRPr="00C51E31" w:rsidRDefault="00E26B95" w:rsidP="00E26B95">
            <w:pPr>
              <w:rPr>
                <w:rFonts w:ascii="Times New Roman" w:eastAsia="Times New Roman" w:hAnsi="Times New Roman" w:cs="Times New Roman"/>
                <w:sz w:val="20"/>
                <w:szCs w:val="20"/>
              </w:rPr>
            </w:pPr>
          </w:p>
        </w:tc>
        <w:tc>
          <w:tcPr>
            <w:tcW w:w="461" w:type="dxa"/>
            <w:tcBorders>
              <w:top w:val="nil"/>
              <w:left w:val="nil"/>
              <w:bottom w:val="nil"/>
              <w:right w:val="nil"/>
            </w:tcBorders>
            <w:shd w:val="clear" w:color="auto" w:fill="auto"/>
            <w:noWrap/>
            <w:vAlign w:val="center"/>
            <w:hideMark/>
          </w:tcPr>
          <w:p w14:paraId="4332D753" w14:textId="77777777" w:rsidR="00E26B95" w:rsidRPr="00C51E31" w:rsidRDefault="00E26B95" w:rsidP="00E26B95">
            <w:pPr>
              <w:rPr>
                <w:rFonts w:ascii="Times New Roman" w:eastAsia="Times New Roman" w:hAnsi="Times New Roman" w:cs="Times New Roman"/>
                <w:sz w:val="20"/>
                <w:szCs w:val="20"/>
              </w:rPr>
            </w:pPr>
          </w:p>
        </w:tc>
        <w:tc>
          <w:tcPr>
            <w:tcW w:w="3725" w:type="dxa"/>
            <w:tcBorders>
              <w:top w:val="nil"/>
              <w:left w:val="single" w:sz="4" w:space="0" w:color="000000"/>
              <w:bottom w:val="single" w:sz="4" w:space="0" w:color="000000"/>
            </w:tcBorders>
            <w:shd w:val="clear" w:color="auto" w:fill="auto"/>
            <w:noWrap/>
            <w:vAlign w:val="center"/>
            <w:hideMark/>
          </w:tcPr>
          <w:p w14:paraId="107B5DF4" w14:textId="0AAE5503"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Management &amp; HR</w:t>
            </w:r>
          </w:p>
        </w:tc>
        <w:tc>
          <w:tcPr>
            <w:tcW w:w="246" w:type="dxa"/>
            <w:tcBorders>
              <w:top w:val="single" w:sz="4" w:space="0" w:color="auto"/>
              <w:bottom w:val="single" w:sz="4" w:space="0" w:color="auto"/>
              <w:right w:val="nil"/>
            </w:tcBorders>
            <w:shd w:val="clear" w:color="auto" w:fill="auto"/>
            <w:noWrap/>
            <w:vAlign w:val="bottom"/>
            <w:hideMark/>
          </w:tcPr>
          <w:p w14:paraId="67D0021A"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954" w:type="dxa"/>
            <w:tcBorders>
              <w:top w:val="nil"/>
              <w:left w:val="single" w:sz="4" w:space="0" w:color="000000"/>
              <w:bottom w:val="single" w:sz="4" w:space="0" w:color="auto"/>
              <w:right w:val="single" w:sz="4" w:space="0" w:color="auto"/>
            </w:tcBorders>
            <w:shd w:val="clear" w:color="auto" w:fill="auto"/>
            <w:noWrap/>
            <w:vAlign w:val="bottom"/>
            <w:hideMark/>
          </w:tcPr>
          <w:p w14:paraId="31ED7C95"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21D4CA65" w14:textId="77777777" w:rsidTr="00E26B95">
        <w:trPr>
          <w:trHeight w:val="199"/>
        </w:trPr>
        <w:tc>
          <w:tcPr>
            <w:tcW w:w="2625" w:type="dxa"/>
            <w:tcBorders>
              <w:top w:val="nil"/>
              <w:left w:val="nil"/>
              <w:bottom w:val="nil"/>
              <w:right w:val="nil"/>
            </w:tcBorders>
            <w:shd w:val="clear" w:color="auto" w:fill="auto"/>
            <w:noWrap/>
            <w:vAlign w:val="bottom"/>
            <w:hideMark/>
          </w:tcPr>
          <w:p w14:paraId="3A64DF61" w14:textId="77777777" w:rsidR="00E26B95" w:rsidRPr="00C51E31" w:rsidRDefault="00E26B95" w:rsidP="00E26B95">
            <w:pPr>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14:paraId="4ADA6B06" w14:textId="77777777" w:rsidR="00E26B95" w:rsidRPr="00C51E31" w:rsidRDefault="00E26B95" w:rsidP="00E26B95">
            <w:pPr>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14:paraId="38489667" w14:textId="77777777" w:rsidR="00E26B95" w:rsidRPr="00C51E31" w:rsidRDefault="00E26B95" w:rsidP="00E26B95">
            <w:pPr>
              <w:rPr>
                <w:rFonts w:ascii="Times New Roman" w:eastAsia="Times New Roman" w:hAnsi="Times New Roman" w:cs="Times New Roman"/>
                <w:sz w:val="20"/>
                <w:szCs w:val="20"/>
              </w:rPr>
            </w:pPr>
          </w:p>
        </w:tc>
        <w:tc>
          <w:tcPr>
            <w:tcW w:w="461" w:type="dxa"/>
            <w:tcBorders>
              <w:top w:val="nil"/>
              <w:left w:val="nil"/>
              <w:bottom w:val="nil"/>
              <w:right w:val="nil"/>
            </w:tcBorders>
            <w:shd w:val="clear" w:color="auto" w:fill="auto"/>
            <w:noWrap/>
            <w:vAlign w:val="center"/>
            <w:hideMark/>
          </w:tcPr>
          <w:p w14:paraId="53BEC35C" w14:textId="77777777" w:rsidR="00E26B95" w:rsidRPr="00C51E31" w:rsidRDefault="00E26B95" w:rsidP="00E26B95">
            <w:pPr>
              <w:rPr>
                <w:rFonts w:ascii="Times New Roman" w:eastAsia="Times New Roman" w:hAnsi="Times New Roman" w:cs="Times New Roman"/>
                <w:sz w:val="20"/>
                <w:szCs w:val="20"/>
              </w:rPr>
            </w:pPr>
          </w:p>
        </w:tc>
        <w:tc>
          <w:tcPr>
            <w:tcW w:w="3725" w:type="dxa"/>
            <w:tcBorders>
              <w:top w:val="nil"/>
              <w:left w:val="single" w:sz="4" w:space="0" w:color="000000"/>
              <w:bottom w:val="single" w:sz="4" w:space="0" w:color="auto"/>
            </w:tcBorders>
            <w:shd w:val="clear" w:color="auto" w:fill="auto"/>
            <w:noWrap/>
            <w:vAlign w:val="center"/>
            <w:hideMark/>
          </w:tcPr>
          <w:p w14:paraId="5859875F" w14:textId="5D0014C0"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Business Analysis</w:t>
            </w:r>
          </w:p>
        </w:tc>
        <w:tc>
          <w:tcPr>
            <w:tcW w:w="246" w:type="dxa"/>
            <w:tcBorders>
              <w:top w:val="single" w:sz="4" w:space="0" w:color="auto"/>
              <w:bottom w:val="single" w:sz="4" w:space="0" w:color="auto"/>
              <w:right w:val="nil"/>
            </w:tcBorders>
            <w:shd w:val="clear" w:color="auto" w:fill="auto"/>
            <w:noWrap/>
            <w:vAlign w:val="bottom"/>
            <w:hideMark/>
          </w:tcPr>
          <w:p w14:paraId="7DAB3760"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954" w:type="dxa"/>
            <w:tcBorders>
              <w:top w:val="nil"/>
              <w:left w:val="single" w:sz="4" w:space="0" w:color="000000"/>
              <w:bottom w:val="single" w:sz="4" w:space="0" w:color="auto"/>
              <w:right w:val="single" w:sz="4" w:space="0" w:color="auto"/>
            </w:tcBorders>
            <w:shd w:val="clear" w:color="auto" w:fill="auto"/>
            <w:noWrap/>
            <w:vAlign w:val="bottom"/>
            <w:hideMark/>
          </w:tcPr>
          <w:p w14:paraId="2C786559"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4FEBB8D5" w14:textId="77777777" w:rsidTr="00E26B95">
        <w:trPr>
          <w:trHeight w:val="216"/>
        </w:trPr>
        <w:tc>
          <w:tcPr>
            <w:tcW w:w="2625" w:type="dxa"/>
            <w:tcBorders>
              <w:top w:val="nil"/>
              <w:left w:val="nil"/>
              <w:bottom w:val="nil"/>
              <w:right w:val="nil"/>
            </w:tcBorders>
            <w:shd w:val="clear" w:color="auto" w:fill="auto"/>
            <w:noWrap/>
            <w:vAlign w:val="bottom"/>
            <w:hideMark/>
          </w:tcPr>
          <w:p w14:paraId="7B654DF8" w14:textId="77777777" w:rsidR="00E26B95" w:rsidRPr="00C51E31" w:rsidRDefault="00E26B95" w:rsidP="00E26B95">
            <w:pPr>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14:paraId="786D15A8" w14:textId="77777777" w:rsidR="00E26B95" w:rsidRPr="00C51E31" w:rsidRDefault="00E26B95" w:rsidP="00E26B95">
            <w:pPr>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14:paraId="0BE4C3E6" w14:textId="77777777" w:rsidR="00E26B95" w:rsidRPr="00C51E31" w:rsidRDefault="00E26B95" w:rsidP="00E26B95">
            <w:pPr>
              <w:rPr>
                <w:rFonts w:ascii="Times New Roman" w:eastAsia="Times New Roman" w:hAnsi="Times New Roman" w:cs="Times New Roman"/>
                <w:sz w:val="20"/>
                <w:szCs w:val="20"/>
              </w:rPr>
            </w:pPr>
          </w:p>
        </w:tc>
        <w:tc>
          <w:tcPr>
            <w:tcW w:w="461" w:type="dxa"/>
            <w:tcBorders>
              <w:top w:val="nil"/>
              <w:left w:val="nil"/>
              <w:bottom w:val="nil"/>
              <w:right w:val="nil"/>
            </w:tcBorders>
            <w:shd w:val="clear" w:color="auto" w:fill="auto"/>
            <w:noWrap/>
            <w:vAlign w:val="center"/>
            <w:hideMark/>
          </w:tcPr>
          <w:p w14:paraId="623BF764" w14:textId="77777777" w:rsidR="00E26B95" w:rsidRPr="00C51E31" w:rsidRDefault="00E26B95" w:rsidP="00E26B95">
            <w:pPr>
              <w:rPr>
                <w:rFonts w:ascii="Times New Roman" w:eastAsia="Times New Roman" w:hAnsi="Times New Roman" w:cs="Times New Roman"/>
                <w:sz w:val="20"/>
                <w:szCs w:val="20"/>
              </w:rPr>
            </w:pPr>
          </w:p>
        </w:tc>
        <w:tc>
          <w:tcPr>
            <w:tcW w:w="3725" w:type="dxa"/>
            <w:tcBorders>
              <w:top w:val="nil"/>
              <w:left w:val="single" w:sz="4" w:space="0" w:color="000000"/>
              <w:bottom w:val="single" w:sz="4" w:space="0" w:color="000000"/>
            </w:tcBorders>
            <w:shd w:val="clear" w:color="auto" w:fill="auto"/>
            <w:noWrap/>
            <w:vAlign w:val="center"/>
            <w:hideMark/>
          </w:tcPr>
          <w:p w14:paraId="318E90F2"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xml:space="preserve">Technical Design </w:t>
            </w:r>
            <w:proofErr w:type="spellStart"/>
            <w:r w:rsidRPr="00C51E31">
              <w:rPr>
                <w:rFonts w:ascii="Calibri" w:eastAsia="Times New Roman" w:hAnsi="Calibri" w:cs="Calibri"/>
                <w:color w:val="000000"/>
                <w:sz w:val="20"/>
                <w:szCs w:val="20"/>
              </w:rPr>
              <w:t>Yr</w:t>
            </w:r>
            <w:proofErr w:type="spellEnd"/>
            <w:r w:rsidRPr="00C51E31">
              <w:rPr>
                <w:rFonts w:ascii="Calibri" w:eastAsia="Times New Roman" w:hAnsi="Calibri" w:cs="Calibri"/>
                <w:color w:val="000000"/>
                <w:sz w:val="20"/>
                <w:szCs w:val="20"/>
              </w:rPr>
              <w:t xml:space="preserve">    1    2</w:t>
            </w:r>
          </w:p>
        </w:tc>
        <w:tc>
          <w:tcPr>
            <w:tcW w:w="246" w:type="dxa"/>
            <w:tcBorders>
              <w:top w:val="single" w:sz="4" w:space="0" w:color="auto"/>
              <w:bottom w:val="single" w:sz="4" w:space="0" w:color="auto"/>
              <w:right w:val="nil"/>
            </w:tcBorders>
            <w:shd w:val="clear" w:color="auto" w:fill="auto"/>
            <w:noWrap/>
            <w:vAlign w:val="bottom"/>
            <w:hideMark/>
          </w:tcPr>
          <w:p w14:paraId="455B50AE"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954" w:type="dxa"/>
            <w:tcBorders>
              <w:top w:val="single" w:sz="4" w:space="0" w:color="auto"/>
              <w:left w:val="single" w:sz="4" w:space="0" w:color="000000"/>
              <w:bottom w:val="single" w:sz="4" w:space="0" w:color="auto"/>
              <w:right w:val="single" w:sz="4" w:space="0" w:color="auto"/>
            </w:tcBorders>
            <w:shd w:val="clear" w:color="auto" w:fill="auto"/>
            <w:noWrap/>
            <w:vAlign w:val="bottom"/>
            <w:hideMark/>
          </w:tcPr>
          <w:p w14:paraId="5B3308F6"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51CE67D3" w14:textId="77777777" w:rsidTr="00E26B95">
        <w:trPr>
          <w:trHeight w:val="216"/>
        </w:trPr>
        <w:tc>
          <w:tcPr>
            <w:tcW w:w="2625" w:type="dxa"/>
            <w:tcBorders>
              <w:top w:val="nil"/>
              <w:left w:val="nil"/>
              <w:bottom w:val="nil"/>
              <w:right w:val="nil"/>
            </w:tcBorders>
            <w:shd w:val="clear" w:color="auto" w:fill="auto"/>
            <w:noWrap/>
            <w:vAlign w:val="bottom"/>
            <w:hideMark/>
          </w:tcPr>
          <w:p w14:paraId="211E99B3" w14:textId="77777777" w:rsidR="00E26B95" w:rsidRPr="00C51E31" w:rsidRDefault="00E26B95" w:rsidP="00E26B95">
            <w:pPr>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14:paraId="2DFB2518" w14:textId="77777777" w:rsidR="00E26B95" w:rsidRPr="00C51E31" w:rsidRDefault="00E26B95" w:rsidP="00E26B95">
            <w:pPr>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14:paraId="16CAE4FC" w14:textId="77777777" w:rsidR="00E26B95" w:rsidRPr="00C51E31" w:rsidRDefault="00E26B95" w:rsidP="00E26B95">
            <w:pPr>
              <w:rPr>
                <w:rFonts w:ascii="Times New Roman" w:eastAsia="Times New Roman" w:hAnsi="Times New Roman" w:cs="Times New Roman"/>
                <w:sz w:val="20"/>
                <w:szCs w:val="20"/>
              </w:rPr>
            </w:pPr>
          </w:p>
        </w:tc>
        <w:tc>
          <w:tcPr>
            <w:tcW w:w="461" w:type="dxa"/>
            <w:tcBorders>
              <w:top w:val="nil"/>
              <w:left w:val="nil"/>
              <w:bottom w:val="nil"/>
              <w:right w:val="nil"/>
            </w:tcBorders>
            <w:shd w:val="clear" w:color="auto" w:fill="auto"/>
            <w:noWrap/>
            <w:vAlign w:val="center"/>
            <w:hideMark/>
          </w:tcPr>
          <w:p w14:paraId="00BF542B" w14:textId="77777777" w:rsidR="00E26B95" w:rsidRPr="00C51E31" w:rsidRDefault="00E26B95" w:rsidP="00E26B95">
            <w:pPr>
              <w:rPr>
                <w:rFonts w:ascii="Times New Roman" w:eastAsia="Times New Roman" w:hAnsi="Times New Roman" w:cs="Times New Roman"/>
                <w:sz w:val="20"/>
                <w:szCs w:val="20"/>
              </w:rPr>
            </w:pPr>
          </w:p>
        </w:tc>
        <w:tc>
          <w:tcPr>
            <w:tcW w:w="3725" w:type="dxa"/>
            <w:tcBorders>
              <w:top w:val="nil"/>
              <w:left w:val="single" w:sz="4" w:space="0" w:color="000000"/>
              <w:bottom w:val="single" w:sz="4" w:space="0" w:color="000000"/>
            </w:tcBorders>
            <w:shd w:val="clear" w:color="auto" w:fill="auto"/>
            <w:noWrap/>
            <w:vAlign w:val="center"/>
            <w:hideMark/>
          </w:tcPr>
          <w:p w14:paraId="470CA713"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xml:space="preserve">Early Childhood </w:t>
            </w:r>
            <w:proofErr w:type="spellStart"/>
            <w:r w:rsidRPr="00C51E31">
              <w:rPr>
                <w:rFonts w:ascii="Calibri" w:eastAsia="Times New Roman" w:hAnsi="Calibri" w:cs="Calibri"/>
                <w:color w:val="000000"/>
                <w:sz w:val="20"/>
                <w:szCs w:val="20"/>
              </w:rPr>
              <w:t>Yr</w:t>
            </w:r>
            <w:proofErr w:type="spellEnd"/>
            <w:r w:rsidRPr="00C51E31">
              <w:rPr>
                <w:rFonts w:ascii="Calibri" w:eastAsia="Times New Roman" w:hAnsi="Calibri" w:cs="Calibri"/>
                <w:color w:val="000000"/>
                <w:sz w:val="20"/>
                <w:szCs w:val="20"/>
              </w:rPr>
              <w:t xml:space="preserve">     1    2</w:t>
            </w:r>
          </w:p>
        </w:tc>
        <w:tc>
          <w:tcPr>
            <w:tcW w:w="246" w:type="dxa"/>
            <w:tcBorders>
              <w:top w:val="single" w:sz="4" w:space="0" w:color="auto"/>
              <w:bottom w:val="single" w:sz="4" w:space="0" w:color="auto"/>
              <w:right w:val="nil"/>
            </w:tcBorders>
            <w:shd w:val="clear" w:color="auto" w:fill="auto"/>
            <w:noWrap/>
            <w:vAlign w:val="center"/>
            <w:hideMark/>
          </w:tcPr>
          <w:p w14:paraId="4B72593F"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954" w:type="dxa"/>
            <w:tcBorders>
              <w:top w:val="single" w:sz="4" w:space="0" w:color="auto"/>
              <w:left w:val="single" w:sz="4" w:space="0" w:color="000000"/>
              <w:bottom w:val="single" w:sz="4" w:space="0" w:color="auto"/>
              <w:right w:val="single" w:sz="4" w:space="0" w:color="auto"/>
            </w:tcBorders>
            <w:shd w:val="clear" w:color="auto" w:fill="auto"/>
            <w:noWrap/>
            <w:vAlign w:val="bottom"/>
            <w:hideMark/>
          </w:tcPr>
          <w:p w14:paraId="7CD6A6EA" w14:textId="77777777" w:rsidR="00E26B95" w:rsidRPr="00C51E31" w:rsidRDefault="00E26B95" w:rsidP="00E26B95">
            <w:pPr>
              <w:rPr>
                <w:rFonts w:ascii="Calibri" w:eastAsia="Times New Roman" w:hAnsi="Calibri" w:cs="Calibri"/>
                <w:color w:val="000000"/>
              </w:rPr>
            </w:pPr>
            <w:r w:rsidRPr="00C51E31">
              <w:rPr>
                <w:rFonts w:ascii="Calibri" w:eastAsia="Times New Roman" w:hAnsi="Calibri" w:cs="Calibri"/>
                <w:color w:val="000000"/>
              </w:rPr>
              <w:t> </w:t>
            </w:r>
          </w:p>
        </w:tc>
      </w:tr>
      <w:tr w:rsidR="00E26B95" w:rsidRPr="00C51E31" w14:paraId="6E3F7F00" w14:textId="77777777" w:rsidTr="00E26B95">
        <w:trPr>
          <w:trHeight w:val="90"/>
        </w:trPr>
        <w:tc>
          <w:tcPr>
            <w:tcW w:w="2625" w:type="dxa"/>
            <w:tcBorders>
              <w:top w:val="nil"/>
              <w:left w:val="nil"/>
              <w:bottom w:val="nil"/>
              <w:right w:val="nil"/>
            </w:tcBorders>
            <w:shd w:val="clear" w:color="auto" w:fill="auto"/>
            <w:noWrap/>
            <w:vAlign w:val="bottom"/>
            <w:hideMark/>
          </w:tcPr>
          <w:p w14:paraId="7671FD90" w14:textId="77777777" w:rsidR="00E26B95" w:rsidRPr="00C51E31" w:rsidRDefault="00E26B95" w:rsidP="00E26B95">
            <w:pPr>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14:paraId="0E197D71" w14:textId="77777777" w:rsidR="00E26B95" w:rsidRPr="00C51E31" w:rsidRDefault="00E26B95" w:rsidP="00E26B95">
            <w:pPr>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14:paraId="02EE22E8" w14:textId="77777777" w:rsidR="00E26B95" w:rsidRPr="00C51E31" w:rsidRDefault="00E26B95" w:rsidP="00E26B95">
            <w:pPr>
              <w:rPr>
                <w:rFonts w:ascii="Times New Roman" w:eastAsia="Times New Roman" w:hAnsi="Times New Roman" w:cs="Times New Roman"/>
                <w:sz w:val="20"/>
                <w:szCs w:val="20"/>
              </w:rPr>
            </w:pPr>
          </w:p>
        </w:tc>
        <w:tc>
          <w:tcPr>
            <w:tcW w:w="461" w:type="dxa"/>
            <w:tcBorders>
              <w:top w:val="nil"/>
              <w:left w:val="nil"/>
              <w:bottom w:val="nil"/>
              <w:right w:val="nil"/>
            </w:tcBorders>
            <w:shd w:val="clear" w:color="auto" w:fill="auto"/>
            <w:noWrap/>
            <w:vAlign w:val="bottom"/>
            <w:hideMark/>
          </w:tcPr>
          <w:p w14:paraId="04BDE35E" w14:textId="77777777" w:rsidR="00E26B95" w:rsidRPr="00C51E31" w:rsidRDefault="00E26B95" w:rsidP="00E26B95">
            <w:pPr>
              <w:rPr>
                <w:rFonts w:ascii="Times New Roman" w:eastAsia="Times New Roman" w:hAnsi="Times New Roman" w:cs="Times New Roman"/>
                <w:sz w:val="20"/>
                <w:szCs w:val="20"/>
              </w:rPr>
            </w:pPr>
          </w:p>
        </w:tc>
        <w:tc>
          <w:tcPr>
            <w:tcW w:w="3725" w:type="dxa"/>
            <w:tcBorders>
              <w:top w:val="nil"/>
              <w:left w:val="single" w:sz="4" w:space="0" w:color="auto"/>
              <w:bottom w:val="single" w:sz="4" w:space="0" w:color="auto"/>
            </w:tcBorders>
            <w:shd w:val="clear" w:color="auto" w:fill="auto"/>
            <w:noWrap/>
            <w:vAlign w:val="center"/>
            <w:hideMark/>
          </w:tcPr>
          <w:p w14:paraId="03C852C3"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xml:space="preserve">Culinary Arts          1  </w:t>
            </w:r>
          </w:p>
        </w:tc>
        <w:tc>
          <w:tcPr>
            <w:tcW w:w="246" w:type="dxa"/>
            <w:tcBorders>
              <w:top w:val="single" w:sz="4" w:space="0" w:color="auto"/>
              <w:bottom w:val="single" w:sz="4" w:space="0" w:color="auto"/>
              <w:right w:val="nil"/>
            </w:tcBorders>
            <w:shd w:val="clear" w:color="auto" w:fill="auto"/>
            <w:noWrap/>
            <w:vAlign w:val="bottom"/>
            <w:hideMark/>
          </w:tcPr>
          <w:p w14:paraId="371BC37F" w14:textId="77777777" w:rsidR="00E26B95" w:rsidRPr="00C51E31" w:rsidRDefault="00E26B95" w:rsidP="00E26B95">
            <w:pPr>
              <w:rPr>
                <w:rFonts w:ascii="Calibri" w:eastAsia="Times New Roman" w:hAnsi="Calibri" w:cs="Calibri"/>
                <w:color w:val="000000"/>
                <w:sz w:val="20"/>
                <w:szCs w:val="20"/>
              </w:rPr>
            </w:pPr>
            <w:r w:rsidRPr="00C51E31">
              <w:rPr>
                <w:rFonts w:ascii="Calibri" w:eastAsia="Times New Roman" w:hAnsi="Calibri" w:cs="Calibri"/>
                <w:color w:val="000000"/>
                <w:sz w:val="20"/>
                <w:szCs w:val="20"/>
              </w:rPr>
              <w:t> </w:t>
            </w:r>
          </w:p>
        </w:tc>
        <w:tc>
          <w:tcPr>
            <w:tcW w:w="954" w:type="dxa"/>
            <w:tcBorders>
              <w:top w:val="single" w:sz="4" w:space="0" w:color="auto"/>
              <w:left w:val="single" w:sz="4" w:space="0" w:color="auto"/>
              <w:bottom w:val="single" w:sz="4" w:space="0" w:color="auto"/>
              <w:right w:val="single" w:sz="4" w:space="0" w:color="auto"/>
            </w:tcBorders>
            <w:shd w:val="clear" w:color="auto" w:fill="auto"/>
            <w:noWrap/>
            <w:hideMark/>
          </w:tcPr>
          <w:p w14:paraId="3F27A05A" w14:textId="77777777" w:rsidR="00E26B95" w:rsidRPr="00C51E31" w:rsidRDefault="00E26B95" w:rsidP="00E26B95">
            <w:pPr>
              <w:rPr>
                <w:rFonts w:ascii="Calibri" w:eastAsia="Times New Roman" w:hAnsi="Calibri" w:cs="Calibri"/>
                <w:color w:val="000000"/>
                <w:sz w:val="32"/>
                <w:szCs w:val="32"/>
              </w:rPr>
            </w:pPr>
            <w:r w:rsidRPr="00C51E31">
              <w:rPr>
                <w:rFonts w:ascii="Calibri" w:eastAsia="Times New Roman" w:hAnsi="Calibri" w:cs="Calibri"/>
                <w:color w:val="000000"/>
                <w:sz w:val="32"/>
                <w:szCs w:val="32"/>
              </w:rPr>
              <w:t> </w:t>
            </w:r>
          </w:p>
        </w:tc>
      </w:tr>
    </w:tbl>
    <w:p w14:paraId="056D9BE2" w14:textId="0ED33CFD" w:rsidR="00CB75B1" w:rsidRDefault="00E26B95" w:rsidP="004625C0">
      <w:pPr>
        <w:jc w:val="center"/>
        <w:rPr>
          <w:b/>
          <w:bCs/>
        </w:rPr>
      </w:pPr>
      <w:r w:rsidRPr="00B328FB">
        <w:rPr>
          <w:b/>
          <w:bCs/>
        </w:rPr>
        <w:t xml:space="preserve"> </w:t>
      </w:r>
      <w:r w:rsidR="001D07EA" w:rsidRPr="00B328FB">
        <w:rPr>
          <w:b/>
          <w:bCs/>
        </w:rPr>
        <w:t>2021-2022 10th Grade Course Selectio</w:t>
      </w:r>
      <w:r w:rsidR="004625C0">
        <w:rPr>
          <w:b/>
          <w:bCs/>
        </w:rPr>
        <w:t>n</w:t>
      </w:r>
    </w:p>
    <w:p w14:paraId="5AC4CEB4" w14:textId="77777777" w:rsidR="006123DD" w:rsidRDefault="006123DD" w:rsidP="006123DD">
      <w:pPr>
        <w:jc w:val="center"/>
        <w:rPr>
          <w:b/>
          <w:bCs/>
        </w:rPr>
      </w:pPr>
    </w:p>
    <w:p w14:paraId="4B3AC45A" w14:textId="77777777" w:rsidR="006123DD" w:rsidRDefault="006123DD" w:rsidP="006123DD">
      <w:pPr>
        <w:jc w:val="center"/>
        <w:rPr>
          <w:b/>
          <w:bCs/>
        </w:rPr>
      </w:pPr>
      <w:r>
        <w:rPr>
          <w:b/>
          <w:bCs/>
        </w:rPr>
        <w:t>Land O’ Lakes High School</w:t>
      </w:r>
    </w:p>
    <w:p w14:paraId="288B9F4B" w14:textId="3EC7C9C8" w:rsidR="006123DD" w:rsidRPr="004F3B5B" w:rsidRDefault="006123DD" w:rsidP="006123DD">
      <w:pPr>
        <w:jc w:val="center"/>
        <w:rPr>
          <w:b/>
          <w:bCs/>
        </w:rPr>
      </w:pPr>
      <w:r>
        <w:rPr>
          <w:b/>
          <w:bCs/>
        </w:rPr>
        <w:t>10</w:t>
      </w:r>
      <w:r w:rsidRPr="004F3B5B">
        <w:rPr>
          <w:b/>
          <w:bCs/>
          <w:vertAlign w:val="superscript"/>
        </w:rPr>
        <w:t>th</w:t>
      </w:r>
      <w:r>
        <w:rPr>
          <w:b/>
          <w:bCs/>
        </w:rPr>
        <w:t xml:space="preserve"> Grade Course Selection 2021-2022</w:t>
      </w:r>
    </w:p>
    <w:p w14:paraId="0F6AB79F" w14:textId="77777777" w:rsidR="006123DD" w:rsidRDefault="006123DD" w:rsidP="006123DD"/>
    <w:p w14:paraId="0C130B28" w14:textId="77777777" w:rsidR="006123DD" w:rsidRDefault="006123DD" w:rsidP="006123DD"/>
    <w:p w14:paraId="519FC071" w14:textId="77777777" w:rsidR="006123DD" w:rsidRDefault="006123DD" w:rsidP="006123DD">
      <w:r>
        <w:t>Students must be enrolled in 6 classes, regardless of the number of high school credits previously earned.</w:t>
      </w:r>
    </w:p>
    <w:p w14:paraId="78A690C1" w14:textId="77777777" w:rsidR="006123DD" w:rsidRDefault="006123DD" w:rsidP="006123DD"/>
    <w:p w14:paraId="290C36EC" w14:textId="77777777" w:rsidR="006123DD" w:rsidRDefault="006123DD" w:rsidP="006123DD">
      <w:pPr>
        <w:pStyle w:val="ListParagraph"/>
        <w:numPr>
          <w:ilvl w:val="0"/>
          <w:numId w:val="1"/>
        </w:numPr>
      </w:pPr>
      <w:r>
        <w:t>Students need to reference the graduation requirements below when selecting classes. Students should select alternate course options that they would be willing to take in the event that one of their top choices fills up or is no longer going to be offered.</w:t>
      </w:r>
    </w:p>
    <w:p w14:paraId="54A3CA7C" w14:textId="77777777" w:rsidR="006123DD" w:rsidRDefault="006123DD" w:rsidP="006123DD">
      <w:pPr>
        <w:pStyle w:val="ListParagraph"/>
      </w:pPr>
    </w:p>
    <w:p w14:paraId="2A9BCD37" w14:textId="77777777" w:rsidR="006123DD" w:rsidRDefault="006123DD" w:rsidP="006123DD">
      <w:pPr>
        <w:pStyle w:val="ListParagraph"/>
        <w:numPr>
          <w:ilvl w:val="0"/>
          <w:numId w:val="1"/>
        </w:numPr>
      </w:pPr>
      <w:r>
        <w:t xml:space="preserve">If a student chooses to take an online class, they can choose to take it in our </w:t>
      </w:r>
      <w:r w:rsidRPr="006123DD">
        <w:rPr>
          <w:i/>
          <w:iCs/>
        </w:rPr>
        <w:t xml:space="preserve">on-campus </w:t>
      </w:r>
      <w:proofErr w:type="spellStart"/>
      <w:r w:rsidRPr="006123DD">
        <w:rPr>
          <w:i/>
          <w:iCs/>
        </w:rPr>
        <w:t>eSchool</w:t>
      </w:r>
      <w:proofErr w:type="spellEnd"/>
      <w:r w:rsidRPr="006123DD">
        <w:rPr>
          <w:i/>
          <w:iCs/>
        </w:rPr>
        <w:t xml:space="preserve"> lab</w:t>
      </w:r>
      <w:r>
        <w:t xml:space="preserve"> or </w:t>
      </w:r>
      <w:r w:rsidRPr="006123DD">
        <w:rPr>
          <w:i/>
          <w:iCs/>
        </w:rPr>
        <w:t>off-campus</w:t>
      </w:r>
      <w:r>
        <w:t xml:space="preserve">. If a student chooses to go off campus, the off-campus placeholder must be at the </w:t>
      </w:r>
      <w:r>
        <w:rPr>
          <w:b/>
          <w:bCs/>
          <w:u w:val="single"/>
        </w:rPr>
        <w:t>beginning or the end of the day</w:t>
      </w:r>
      <w:r>
        <w:rPr>
          <w:b/>
          <w:bCs/>
        </w:rPr>
        <w:t xml:space="preserve"> AND</w:t>
      </w:r>
      <w:r>
        <w:t xml:space="preserve"> the student must have </w:t>
      </w:r>
      <w:r>
        <w:rPr>
          <w:b/>
          <w:bCs/>
          <w:u w:val="single"/>
        </w:rPr>
        <w:t>daily transportation</w:t>
      </w:r>
      <w:r>
        <w:t xml:space="preserve">. Students must leave campus. Students cannot stay on campus at all during an off-campus placeholder. Please note that, depending on availability, students may not be able to have more than one period in the on-campus </w:t>
      </w:r>
      <w:proofErr w:type="spellStart"/>
      <w:r>
        <w:t>eSchool</w:t>
      </w:r>
      <w:proofErr w:type="spellEnd"/>
      <w:r>
        <w:t xml:space="preserve"> lab. </w:t>
      </w:r>
      <w:r>
        <w:rPr>
          <w:b/>
          <w:bCs/>
          <w:u w:val="single"/>
        </w:rPr>
        <w:t xml:space="preserve">Students can have a maximum of 3 </w:t>
      </w:r>
      <w:proofErr w:type="spellStart"/>
      <w:r>
        <w:rPr>
          <w:b/>
          <w:bCs/>
          <w:u w:val="single"/>
        </w:rPr>
        <w:t>eSchool</w:t>
      </w:r>
      <w:proofErr w:type="spellEnd"/>
      <w:r>
        <w:rPr>
          <w:b/>
          <w:bCs/>
          <w:u w:val="single"/>
        </w:rPr>
        <w:t xml:space="preserve"> placeholders</w:t>
      </w:r>
      <w:r>
        <w:t>.</w:t>
      </w:r>
    </w:p>
    <w:p w14:paraId="361C8C79" w14:textId="77777777" w:rsidR="006123DD" w:rsidRDefault="006123DD" w:rsidP="006123DD"/>
    <w:p w14:paraId="0045E177" w14:textId="68349F33" w:rsidR="006123DD" w:rsidRDefault="006123DD" w:rsidP="006123DD">
      <w:pPr>
        <w:pStyle w:val="ListParagraph"/>
        <w:numPr>
          <w:ilvl w:val="0"/>
          <w:numId w:val="1"/>
        </w:numPr>
      </w:pPr>
      <w:r>
        <w:t>Students who choose to take Dual Enrollment courses must meet the requirements listed below and have daily transportation if taking the class off-campus</w:t>
      </w:r>
      <w:r w:rsidR="00437C79">
        <w:t xml:space="preserve"> at PHSC</w:t>
      </w:r>
      <w:r>
        <w:t xml:space="preserve"> or online. </w:t>
      </w:r>
      <w:r w:rsidR="00437C79">
        <w:t>In either case, s</w:t>
      </w:r>
      <w:r>
        <w:t xml:space="preserve">tudents must leave campus. Students cannot stay on campus during </w:t>
      </w:r>
      <w:r w:rsidR="00AD2838">
        <w:t>the period that they have an</w:t>
      </w:r>
      <w:r>
        <w:t xml:space="preserve"> off-campus </w:t>
      </w:r>
      <w:r w:rsidR="00AD2838">
        <w:t xml:space="preserve">dual enrollment </w:t>
      </w:r>
      <w:r>
        <w:t>placeholder</w:t>
      </w:r>
      <w:r w:rsidR="00AD2838">
        <w:t xml:space="preserve"> on their schedule</w:t>
      </w:r>
      <w:r>
        <w:t xml:space="preserve">. Off-campus placeholders must be at the beginning or end of the day. </w:t>
      </w:r>
      <w:r w:rsidR="0009148C">
        <w:t>For more</w:t>
      </w:r>
      <w:r>
        <w:t xml:space="preserve"> information regarding the Dual Enrollment process and upcoming deadlines.</w:t>
      </w:r>
    </w:p>
    <w:p w14:paraId="13E74E1A" w14:textId="77777777" w:rsidR="006123DD" w:rsidRDefault="006123DD" w:rsidP="006123DD"/>
    <w:tbl>
      <w:tblPr>
        <w:tblStyle w:val="TableGrid"/>
        <w:tblpPr w:leftFromText="180" w:rightFromText="180" w:vertAnchor="text" w:horzAnchor="margin" w:tblpYSpec="insi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950"/>
        <w:gridCol w:w="3770"/>
      </w:tblGrid>
      <w:tr w:rsidR="0025148B" w14:paraId="66AC93E7" w14:textId="77777777" w:rsidTr="0025148B">
        <w:trPr>
          <w:trHeight w:val="801"/>
        </w:trPr>
        <w:tc>
          <w:tcPr>
            <w:tcW w:w="3060" w:type="dxa"/>
            <w:vAlign w:val="center"/>
          </w:tcPr>
          <w:p w14:paraId="28F5AA4B" w14:textId="77777777" w:rsidR="0025148B" w:rsidRPr="00AF635E" w:rsidRDefault="0025148B" w:rsidP="0025148B">
            <w:pPr>
              <w:jc w:val="center"/>
              <w:rPr>
                <w:b/>
                <w:bCs/>
                <w:sz w:val="20"/>
                <w:szCs w:val="20"/>
                <w:u w:val="single"/>
              </w:rPr>
            </w:pPr>
            <w:r w:rsidRPr="00681930">
              <w:rPr>
                <w:b/>
                <w:bCs/>
                <w:sz w:val="20"/>
                <w:szCs w:val="20"/>
                <w:u w:val="single"/>
              </w:rPr>
              <w:t>High School Graduation Requirements</w:t>
            </w:r>
            <w:r>
              <w:rPr>
                <w:b/>
                <w:bCs/>
                <w:sz w:val="20"/>
                <w:szCs w:val="20"/>
                <w:u w:val="single"/>
              </w:rPr>
              <w:t>*</w:t>
            </w:r>
          </w:p>
        </w:tc>
        <w:tc>
          <w:tcPr>
            <w:tcW w:w="3950" w:type="dxa"/>
            <w:vAlign w:val="center"/>
          </w:tcPr>
          <w:p w14:paraId="7392C573" w14:textId="77777777" w:rsidR="0025148B" w:rsidRDefault="0025148B" w:rsidP="0025148B">
            <w:pPr>
              <w:jc w:val="center"/>
              <w:rPr>
                <w:b/>
                <w:bCs/>
                <w:sz w:val="20"/>
                <w:szCs w:val="20"/>
                <w:u w:val="single"/>
              </w:rPr>
            </w:pPr>
            <w:r>
              <w:rPr>
                <w:b/>
                <w:bCs/>
                <w:sz w:val="20"/>
                <w:szCs w:val="20"/>
                <w:u w:val="single"/>
              </w:rPr>
              <w:t>Dual Enrollment Requirements</w:t>
            </w:r>
          </w:p>
          <w:p w14:paraId="60ADD48C" w14:textId="77777777" w:rsidR="0025148B" w:rsidRPr="00AF635E" w:rsidRDefault="0025148B" w:rsidP="0025148B">
            <w:pPr>
              <w:jc w:val="center"/>
              <w:rPr>
                <w:b/>
                <w:bCs/>
                <w:sz w:val="20"/>
                <w:szCs w:val="20"/>
                <w:u w:val="single"/>
              </w:rPr>
            </w:pPr>
            <w:r>
              <w:rPr>
                <w:b/>
                <w:bCs/>
                <w:sz w:val="20"/>
                <w:szCs w:val="20"/>
                <w:u w:val="single"/>
              </w:rPr>
              <w:t>via PHSC</w:t>
            </w:r>
          </w:p>
        </w:tc>
        <w:tc>
          <w:tcPr>
            <w:tcW w:w="3770" w:type="dxa"/>
            <w:vAlign w:val="center"/>
          </w:tcPr>
          <w:p w14:paraId="07BFDDCC" w14:textId="77777777" w:rsidR="0025148B" w:rsidRPr="00AF635E" w:rsidRDefault="0025148B" w:rsidP="0025148B">
            <w:pPr>
              <w:jc w:val="center"/>
              <w:rPr>
                <w:b/>
                <w:bCs/>
                <w:sz w:val="20"/>
                <w:szCs w:val="20"/>
                <w:u w:val="single"/>
              </w:rPr>
            </w:pPr>
            <w:r w:rsidRPr="00AF635E">
              <w:rPr>
                <w:b/>
                <w:bCs/>
                <w:sz w:val="20"/>
                <w:szCs w:val="20"/>
                <w:u w:val="single"/>
              </w:rPr>
              <w:t>Min</w:t>
            </w:r>
            <w:r>
              <w:rPr>
                <w:b/>
                <w:bCs/>
                <w:sz w:val="20"/>
                <w:szCs w:val="20"/>
                <w:u w:val="single"/>
              </w:rPr>
              <w:t>.</w:t>
            </w:r>
            <w:r w:rsidRPr="00AF635E">
              <w:rPr>
                <w:b/>
                <w:bCs/>
                <w:sz w:val="20"/>
                <w:szCs w:val="20"/>
                <w:u w:val="single"/>
              </w:rPr>
              <w:t xml:space="preserve"> State University</w:t>
            </w:r>
            <w:r>
              <w:rPr>
                <w:b/>
                <w:bCs/>
                <w:sz w:val="20"/>
                <w:szCs w:val="20"/>
                <w:u w:val="single"/>
              </w:rPr>
              <w:t xml:space="preserve"> </w:t>
            </w:r>
            <w:r w:rsidRPr="00AF635E">
              <w:rPr>
                <w:b/>
                <w:bCs/>
                <w:sz w:val="20"/>
                <w:szCs w:val="20"/>
                <w:u w:val="single"/>
              </w:rPr>
              <w:t>Admission Requirements</w:t>
            </w:r>
            <w:r>
              <w:rPr>
                <w:b/>
                <w:bCs/>
                <w:sz w:val="20"/>
                <w:szCs w:val="20"/>
                <w:u w:val="single"/>
              </w:rPr>
              <w:t>**</w:t>
            </w:r>
          </w:p>
        </w:tc>
      </w:tr>
      <w:tr w:rsidR="0025148B" w14:paraId="54B451B1" w14:textId="77777777" w:rsidTr="0025148B">
        <w:trPr>
          <w:trHeight w:val="3112"/>
        </w:trPr>
        <w:tc>
          <w:tcPr>
            <w:tcW w:w="3060" w:type="dxa"/>
          </w:tcPr>
          <w:p w14:paraId="05B2F8FC" w14:textId="77777777" w:rsidR="0025148B" w:rsidRPr="00DF435F" w:rsidRDefault="0025148B" w:rsidP="0025148B">
            <w:pPr>
              <w:pStyle w:val="ListParagraph"/>
              <w:numPr>
                <w:ilvl w:val="0"/>
                <w:numId w:val="2"/>
              </w:numPr>
              <w:ind w:left="180" w:hanging="180"/>
              <w:rPr>
                <w:sz w:val="18"/>
                <w:szCs w:val="18"/>
                <w:u w:val="single"/>
              </w:rPr>
            </w:pPr>
            <w:r w:rsidRPr="00DF435F">
              <w:rPr>
                <w:sz w:val="18"/>
                <w:szCs w:val="18"/>
              </w:rPr>
              <w:t>24 credits, including:</w:t>
            </w:r>
          </w:p>
          <w:p w14:paraId="3E069CE3" w14:textId="77777777" w:rsidR="0025148B" w:rsidRPr="00AF635E" w:rsidRDefault="0025148B" w:rsidP="0025148B">
            <w:pPr>
              <w:pStyle w:val="ListParagraph"/>
              <w:numPr>
                <w:ilvl w:val="0"/>
                <w:numId w:val="3"/>
              </w:numPr>
              <w:ind w:left="337" w:hanging="180"/>
              <w:rPr>
                <w:b/>
                <w:bCs/>
                <w:sz w:val="18"/>
                <w:szCs w:val="18"/>
                <w:u w:val="single"/>
              </w:rPr>
            </w:pPr>
            <w:r w:rsidRPr="00AF635E">
              <w:rPr>
                <w:sz w:val="18"/>
                <w:szCs w:val="18"/>
              </w:rPr>
              <w:t>4 credits of English</w:t>
            </w:r>
          </w:p>
          <w:p w14:paraId="1EBD72EE" w14:textId="77777777" w:rsidR="0025148B" w:rsidRPr="00AF635E" w:rsidRDefault="0025148B" w:rsidP="0025148B">
            <w:pPr>
              <w:pStyle w:val="ListParagraph"/>
              <w:numPr>
                <w:ilvl w:val="0"/>
                <w:numId w:val="3"/>
              </w:numPr>
              <w:ind w:left="337" w:hanging="180"/>
              <w:rPr>
                <w:b/>
                <w:bCs/>
                <w:sz w:val="18"/>
                <w:szCs w:val="18"/>
                <w:u w:val="single"/>
              </w:rPr>
            </w:pPr>
            <w:r w:rsidRPr="00AF635E">
              <w:rPr>
                <w:sz w:val="18"/>
                <w:szCs w:val="18"/>
              </w:rPr>
              <w:t>4 credits of Math</w:t>
            </w:r>
          </w:p>
          <w:p w14:paraId="64EECC5B" w14:textId="77777777" w:rsidR="0025148B" w:rsidRPr="00AF635E" w:rsidRDefault="0025148B" w:rsidP="0025148B">
            <w:pPr>
              <w:pStyle w:val="ListParagraph"/>
              <w:numPr>
                <w:ilvl w:val="0"/>
                <w:numId w:val="3"/>
              </w:numPr>
              <w:ind w:left="337" w:hanging="180"/>
              <w:rPr>
                <w:b/>
                <w:bCs/>
                <w:sz w:val="18"/>
                <w:szCs w:val="18"/>
                <w:u w:val="single"/>
              </w:rPr>
            </w:pPr>
            <w:r w:rsidRPr="00AF635E">
              <w:rPr>
                <w:sz w:val="18"/>
                <w:szCs w:val="18"/>
              </w:rPr>
              <w:t>3 credits of Science</w:t>
            </w:r>
          </w:p>
          <w:p w14:paraId="3822AC3B" w14:textId="77777777" w:rsidR="0025148B" w:rsidRPr="00AF635E" w:rsidRDefault="0025148B" w:rsidP="0025148B">
            <w:pPr>
              <w:pStyle w:val="ListParagraph"/>
              <w:numPr>
                <w:ilvl w:val="0"/>
                <w:numId w:val="3"/>
              </w:numPr>
              <w:ind w:left="337" w:hanging="180"/>
              <w:rPr>
                <w:b/>
                <w:bCs/>
                <w:sz w:val="18"/>
                <w:szCs w:val="18"/>
                <w:u w:val="single"/>
              </w:rPr>
            </w:pPr>
            <w:r w:rsidRPr="00AF635E">
              <w:rPr>
                <w:sz w:val="18"/>
                <w:szCs w:val="18"/>
              </w:rPr>
              <w:t>3 credits of Social Studies</w:t>
            </w:r>
          </w:p>
          <w:p w14:paraId="25361FDD" w14:textId="77777777" w:rsidR="0025148B" w:rsidRPr="00AF635E" w:rsidRDefault="0025148B" w:rsidP="0025148B">
            <w:pPr>
              <w:pStyle w:val="ListParagraph"/>
              <w:ind w:left="337"/>
              <w:rPr>
                <w:b/>
                <w:bCs/>
                <w:sz w:val="18"/>
                <w:szCs w:val="18"/>
                <w:u w:val="single"/>
              </w:rPr>
            </w:pPr>
            <w:r w:rsidRPr="00AF635E">
              <w:rPr>
                <w:sz w:val="18"/>
                <w:szCs w:val="18"/>
              </w:rPr>
              <w:t>(World, US Hist, US Gov/Econ)</w:t>
            </w:r>
          </w:p>
          <w:p w14:paraId="28711F41" w14:textId="77777777" w:rsidR="0025148B" w:rsidRPr="00AF635E" w:rsidRDefault="0025148B" w:rsidP="0025148B">
            <w:pPr>
              <w:pStyle w:val="ListParagraph"/>
              <w:numPr>
                <w:ilvl w:val="0"/>
                <w:numId w:val="3"/>
              </w:numPr>
              <w:ind w:left="337" w:hanging="180"/>
              <w:rPr>
                <w:b/>
                <w:bCs/>
                <w:sz w:val="18"/>
                <w:szCs w:val="18"/>
                <w:u w:val="single"/>
              </w:rPr>
            </w:pPr>
            <w:r w:rsidRPr="00AF635E">
              <w:rPr>
                <w:sz w:val="18"/>
                <w:szCs w:val="18"/>
              </w:rPr>
              <w:t>1 credit of Performing/Fine Art</w:t>
            </w:r>
          </w:p>
          <w:p w14:paraId="16C8BC69" w14:textId="77777777" w:rsidR="0025148B" w:rsidRPr="00AF635E" w:rsidRDefault="0025148B" w:rsidP="0025148B">
            <w:pPr>
              <w:pStyle w:val="ListParagraph"/>
              <w:numPr>
                <w:ilvl w:val="0"/>
                <w:numId w:val="3"/>
              </w:numPr>
              <w:ind w:left="337" w:hanging="180"/>
              <w:rPr>
                <w:b/>
                <w:bCs/>
                <w:sz w:val="18"/>
                <w:szCs w:val="18"/>
                <w:u w:val="single"/>
              </w:rPr>
            </w:pPr>
            <w:r w:rsidRPr="00AF635E">
              <w:rPr>
                <w:sz w:val="18"/>
                <w:szCs w:val="18"/>
              </w:rPr>
              <w:t>1 credit of Phys. Ed</w:t>
            </w:r>
          </w:p>
          <w:p w14:paraId="2DF0B9AC" w14:textId="77777777" w:rsidR="0025148B" w:rsidRPr="00DF435F" w:rsidRDefault="0025148B" w:rsidP="0025148B">
            <w:pPr>
              <w:pStyle w:val="ListParagraph"/>
              <w:numPr>
                <w:ilvl w:val="0"/>
                <w:numId w:val="3"/>
              </w:numPr>
              <w:ind w:left="337" w:hanging="180"/>
              <w:rPr>
                <w:b/>
                <w:bCs/>
                <w:sz w:val="18"/>
                <w:szCs w:val="18"/>
                <w:u w:val="single"/>
              </w:rPr>
            </w:pPr>
            <w:r w:rsidRPr="00AF635E">
              <w:rPr>
                <w:sz w:val="18"/>
                <w:szCs w:val="18"/>
              </w:rPr>
              <w:t>8 credits of Electives</w:t>
            </w:r>
          </w:p>
          <w:p w14:paraId="070FD7CD" w14:textId="77777777" w:rsidR="0025148B" w:rsidRPr="004B581C" w:rsidRDefault="0025148B" w:rsidP="0025148B">
            <w:pPr>
              <w:pStyle w:val="ListParagraph"/>
              <w:numPr>
                <w:ilvl w:val="0"/>
                <w:numId w:val="2"/>
              </w:numPr>
              <w:ind w:left="180" w:hanging="180"/>
              <w:rPr>
                <w:b/>
                <w:bCs/>
                <w:sz w:val="18"/>
                <w:szCs w:val="18"/>
                <w:u w:val="single"/>
              </w:rPr>
            </w:pPr>
            <w:r>
              <w:rPr>
                <w:sz w:val="18"/>
                <w:szCs w:val="18"/>
              </w:rPr>
              <w:t>1 online course</w:t>
            </w:r>
          </w:p>
          <w:p w14:paraId="05D67E8F" w14:textId="77777777" w:rsidR="0025148B" w:rsidRPr="004B581C" w:rsidRDefault="0025148B" w:rsidP="0025148B">
            <w:pPr>
              <w:pStyle w:val="ListParagraph"/>
              <w:numPr>
                <w:ilvl w:val="0"/>
                <w:numId w:val="2"/>
              </w:numPr>
              <w:ind w:left="180" w:hanging="180"/>
              <w:rPr>
                <w:b/>
                <w:bCs/>
                <w:sz w:val="18"/>
                <w:szCs w:val="18"/>
                <w:u w:val="single"/>
              </w:rPr>
            </w:pPr>
            <w:r>
              <w:rPr>
                <w:sz w:val="18"/>
                <w:szCs w:val="18"/>
              </w:rPr>
              <w:t>2.000 unweighted GPA</w:t>
            </w:r>
          </w:p>
          <w:p w14:paraId="10C1F870" w14:textId="77777777" w:rsidR="0025148B" w:rsidRPr="004B581C" w:rsidRDefault="0025148B" w:rsidP="0025148B">
            <w:pPr>
              <w:pStyle w:val="ListParagraph"/>
              <w:numPr>
                <w:ilvl w:val="0"/>
                <w:numId w:val="2"/>
              </w:numPr>
              <w:ind w:left="180" w:hanging="180"/>
              <w:rPr>
                <w:b/>
                <w:bCs/>
                <w:sz w:val="18"/>
                <w:szCs w:val="18"/>
                <w:u w:val="single"/>
              </w:rPr>
            </w:pPr>
            <w:r>
              <w:rPr>
                <w:sz w:val="18"/>
                <w:szCs w:val="18"/>
              </w:rPr>
              <w:t xml:space="preserve">Pass </w:t>
            </w:r>
            <w:proofErr w:type="spellStart"/>
            <w:r>
              <w:rPr>
                <w:sz w:val="18"/>
                <w:szCs w:val="18"/>
              </w:rPr>
              <w:t>Alg</w:t>
            </w:r>
            <w:proofErr w:type="spellEnd"/>
            <w:r>
              <w:rPr>
                <w:sz w:val="18"/>
                <w:szCs w:val="18"/>
              </w:rPr>
              <w:t xml:space="preserve"> EOC and Grade 10 FSA</w:t>
            </w:r>
          </w:p>
          <w:p w14:paraId="7C6494E9" w14:textId="77777777" w:rsidR="0025148B" w:rsidRPr="00AF635E" w:rsidRDefault="0025148B" w:rsidP="0025148B">
            <w:pPr>
              <w:pStyle w:val="ListParagraph"/>
              <w:ind w:left="180"/>
              <w:rPr>
                <w:b/>
                <w:bCs/>
                <w:sz w:val="18"/>
                <w:szCs w:val="18"/>
                <w:u w:val="single"/>
              </w:rPr>
            </w:pPr>
            <w:r>
              <w:rPr>
                <w:sz w:val="18"/>
                <w:szCs w:val="18"/>
              </w:rPr>
              <w:t>(or earn concordant score)</w:t>
            </w:r>
          </w:p>
        </w:tc>
        <w:tc>
          <w:tcPr>
            <w:tcW w:w="3950" w:type="dxa"/>
          </w:tcPr>
          <w:p w14:paraId="39B19FA3" w14:textId="77777777" w:rsidR="0025148B" w:rsidRPr="00AF635E" w:rsidRDefault="0025148B" w:rsidP="0025148B">
            <w:pPr>
              <w:pStyle w:val="ListParagraph"/>
              <w:numPr>
                <w:ilvl w:val="0"/>
                <w:numId w:val="2"/>
              </w:numPr>
              <w:ind w:left="180" w:hanging="180"/>
              <w:rPr>
                <w:b/>
                <w:bCs/>
                <w:sz w:val="18"/>
                <w:szCs w:val="18"/>
                <w:u w:val="single"/>
              </w:rPr>
            </w:pPr>
            <w:r w:rsidRPr="00AF635E">
              <w:rPr>
                <w:sz w:val="18"/>
                <w:szCs w:val="18"/>
              </w:rPr>
              <w:t>Cumulative unweighted HS GPA 3.0 or higher</w:t>
            </w:r>
          </w:p>
          <w:p w14:paraId="6E4606C1" w14:textId="77777777" w:rsidR="0025148B" w:rsidRPr="00AF635E" w:rsidRDefault="0025148B" w:rsidP="0025148B">
            <w:pPr>
              <w:pStyle w:val="ListParagraph"/>
              <w:numPr>
                <w:ilvl w:val="0"/>
                <w:numId w:val="2"/>
              </w:numPr>
              <w:ind w:left="180" w:hanging="180"/>
              <w:rPr>
                <w:b/>
                <w:bCs/>
                <w:sz w:val="18"/>
                <w:szCs w:val="18"/>
                <w:u w:val="single"/>
              </w:rPr>
            </w:pPr>
            <w:r w:rsidRPr="00AF635E">
              <w:rPr>
                <w:sz w:val="18"/>
                <w:szCs w:val="18"/>
              </w:rPr>
              <w:t>Test Scores in Reading, Writing, and Math</w:t>
            </w:r>
          </w:p>
          <w:p w14:paraId="0F7E1274" w14:textId="77777777" w:rsidR="0025148B" w:rsidRPr="00AF635E" w:rsidRDefault="0025148B" w:rsidP="0025148B">
            <w:pPr>
              <w:pStyle w:val="ListParagraph"/>
              <w:numPr>
                <w:ilvl w:val="1"/>
                <w:numId w:val="2"/>
              </w:numPr>
              <w:ind w:left="360" w:hanging="180"/>
              <w:rPr>
                <w:b/>
                <w:bCs/>
                <w:sz w:val="18"/>
                <w:szCs w:val="18"/>
                <w:u w:val="single"/>
              </w:rPr>
            </w:pPr>
            <w:r w:rsidRPr="00AF635E">
              <w:rPr>
                <w:sz w:val="18"/>
                <w:szCs w:val="18"/>
              </w:rPr>
              <w:t xml:space="preserve">PERT: Read 106, Writing 103, Math 114 </w:t>
            </w:r>
            <w:r w:rsidRPr="00AF635E">
              <w:rPr>
                <w:b/>
                <w:bCs/>
                <w:sz w:val="18"/>
                <w:szCs w:val="18"/>
              </w:rPr>
              <w:t>OR</w:t>
            </w:r>
          </w:p>
          <w:p w14:paraId="729694D3" w14:textId="77777777" w:rsidR="0025148B" w:rsidRPr="00AF635E" w:rsidRDefault="0025148B" w:rsidP="0025148B">
            <w:pPr>
              <w:pStyle w:val="ListParagraph"/>
              <w:numPr>
                <w:ilvl w:val="1"/>
                <w:numId w:val="2"/>
              </w:numPr>
              <w:ind w:left="360" w:hanging="180"/>
              <w:rPr>
                <w:b/>
                <w:bCs/>
                <w:sz w:val="18"/>
                <w:szCs w:val="18"/>
                <w:u w:val="single"/>
              </w:rPr>
            </w:pPr>
            <w:r w:rsidRPr="00AF635E">
              <w:rPr>
                <w:sz w:val="18"/>
                <w:szCs w:val="18"/>
              </w:rPr>
              <w:t xml:space="preserve">SAT: Read 24, Writing 25, Math 24 </w:t>
            </w:r>
            <w:r w:rsidRPr="00AF635E">
              <w:rPr>
                <w:b/>
                <w:bCs/>
                <w:sz w:val="18"/>
                <w:szCs w:val="18"/>
              </w:rPr>
              <w:t>OR</w:t>
            </w:r>
          </w:p>
          <w:p w14:paraId="15D854B2" w14:textId="77777777" w:rsidR="0025148B" w:rsidRPr="00AF635E" w:rsidRDefault="0025148B" w:rsidP="0025148B">
            <w:pPr>
              <w:pStyle w:val="ListParagraph"/>
              <w:numPr>
                <w:ilvl w:val="1"/>
                <w:numId w:val="2"/>
              </w:numPr>
              <w:ind w:left="360" w:hanging="180"/>
              <w:rPr>
                <w:b/>
                <w:bCs/>
                <w:sz w:val="18"/>
                <w:szCs w:val="18"/>
                <w:u w:val="single"/>
              </w:rPr>
            </w:pPr>
            <w:r w:rsidRPr="00AF635E">
              <w:rPr>
                <w:sz w:val="18"/>
                <w:szCs w:val="18"/>
              </w:rPr>
              <w:t>ACT: Read 19, Writing 17, Math 21</w:t>
            </w:r>
          </w:p>
          <w:p w14:paraId="2735F5D3" w14:textId="77777777" w:rsidR="0025148B" w:rsidRPr="00AF635E" w:rsidRDefault="0025148B" w:rsidP="0025148B">
            <w:pPr>
              <w:pStyle w:val="ListParagraph"/>
              <w:numPr>
                <w:ilvl w:val="0"/>
                <w:numId w:val="2"/>
              </w:numPr>
              <w:ind w:left="180" w:hanging="180"/>
              <w:rPr>
                <w:b/>
                <w:bCs/>
                <w:sz w:val="18"/>
                <w:szCs w:val="18"/>
                <w:u w:val="single"/>
              </w:rPr>
            </w:pPr>
            <w:r w:rsidRPr="00AF635E">
              <w:rPr>
                <w:sz w:val="18"/>
                <w:szCs w:val="18"/>
              </w:rPr>
              <w:t>Maintain cumulative college GPA 2.0 or higher</w:t>
            </w:r>
          </w:p>
          <w:p w14:paraId="5C246C3A" w14:textId="77777777" w:rsidR="0025148B" w:rsidRDefault="0025148B" w:rsidP="0025148B"/>
        </w:tc>
        <w:tc>
          <w:tcPr>
            <w:tcW w:w="3770" w:type="dxa"/>
          </w:tcPr>
          <w:p w14:paraId="7C58DF55" w14:textId="77777777" w:rsidR="0025148B" w:rsidRPr="00AF635E" w:rsidRDefault="0025148B" w:rsidP="0025148B">
            <w:pPr>
              <w:pStyle w:val="ListParagraph"/>
              <w:numPr>
                <w:ilvl w:val="0"/>
                <w:numId w:val="2"/>
              </w:numPr>
              <w:ind w:left="180" w:hanging="180"/>
              <w:rPr>
                <w:b/>
                <w:bCs/>
                <w:sz w:val="18"/>
                <w:szCs w:val="18"/>
                <w:u w:val="single"/>
              </w:rPr>
            </w:pPr>
            <w:r w:rsidRPr="00AF635E">
              <w:rPr>
                <w:sz w:val="18"/>
                <w:szCs w:val="18"/>
              </w:rPr>
              <w:t>3.0 GPA or higher</w:t>
            </w:r>
          </w:p>
          <w:p w14:paraId="787CC027" w14:textId="77777777" w:rsidR="0025148B" w:rsidRPr="00AF635E" w:rsidRDefault="0025148B" w:rsidP="0025148B">
            <w:pPr>
              <w:pStyle w:val="ListParagraph"/>
              <w:numPr>
                <w:ilvl w:val="0"/>
                <w:numId w:val="2"/>
              </w:numPr>
              <w:ind w:left="180" w:hanging="180"/>
              <w:rPr>
                <w:b/>
                <w:bCs/>
                <w:sz w:val="18"/>
                <w:szCs w:val="18"/>
                <w:u w:val="single"/>
              </w:rPr>
            </w:pPr>
            <w:r w:rsidRPr="00AF635E">
              <w:rPr>
                <w:sz w:val="18"/>
                <w:szCs w:val="18"/>
              </w:rPr>
              <w:t xml:space="preserve">SAT: Reading/Writing 500 &amp; Math 500 </w:t>
            </w:r>
            <w:r w:rsidRPr="00AF635E">
              <w:rPr>
                <w:b/>
                <w:bCs/>
                <w:sz w:val="18"/>
                <w:szCs w:val="18"/>
              </w:rPr>
              <w:t>OR</w:t>
            </w:r>
          </w:p>
          <w:p w14:paraId="64E4972B" w14:textId="77777777" w:rsidR="0025148B" w:rsidRPr="00AF635E" w:rsidRDefault="0025148B" w:rsidP="0025148B">
            <w:pPr>
              <w:pStyle w:val="ListParagraph"/>
              <w:numPr>
                <w:ilvl w:val="0"/>
                <w:numId w:val="2"/>
              </w:numPr>
              <w:ind w:left="180" w:hanging="180"/>
              <w:rPr>
                <w:b/>
                <w:bCs/>
                <w:sz w:val="18"/>
                <w:szCs w:val="18"/>
                <w:u w:val="single"/>
              </w:rPr>
            </w:pPr>
            <w:r w:rsidRPr="00AF635E">
              <w:rPr>
                <w:sz w:val="18"/>
                <w:szCs w:val="18"/>
              </w:rPr>
              <w:t>ACT: Composite 18</w:t>
            </w:r>
          </w:p>
          <w:p w14:paraId="30884854" w14:textId="77777777" w:rsidR="0025148B" w:rsidRPr="00AF635E" w:rsidRDefault="0025148B" w:rsidP="0025148B">
            <w:pPr>
              <w:pStyle w:val="ListParagraph"/>
              <w:numPr>
                <w:ilvl w:val="0"/>
                <w:numId w:val="2"/>
              </w:numPr>
              <w:ind w:left="180" w:hanging="180"/>
              <w:rPr>
                <w:b/>
                <w:bCs/>
                <w:sz w:val="18"/>
                <w:szCs w:val="18"/>
                <w:u w:val="single"/>
              </w:rPr>
            </w:pPr>
            <w:r w:rsidRPr="00AF635E">
              <w:rPr>
                <w:sz w:val="18"/>
                <w:szCs w:val="18"/>
              </w:rPr>
              <w:t>2 credits of World Language (same language)</w:t>
            </w:r>
          </w:p>
          <w:p w14:paraId="774B9415" w14:textId="77777777" w:rsidR="0025148B" w:rsidRPr="00AF635E" w:rsidRDefault="0025148B" w:rsidP="0025148B">
            <w:pPr>
              <w:pStyle w:val="ListParagraph"/>
              <w:numPr>
                <w:ilvl w:val="0"/>
                <w:numId w:val="2"/>
              </w:numPr>
              <w:ind w:left="180" w:hanging="180"/>
              <w:rPr>
                <w:b/>
                <w:bCs/>
                <w:sz w:val="18"/>
                <w:szCs w:val="18"/>
                <w:u w:val="single"/>
              </w:rPr>
            </w:pPr>
            <w:r w:rsidRPr="00AF635E">
              <w:rPr>
                <w:sz w:val="18"/>
                <w:szCs w:val="18"/>
              </w:rPr>
              <w:t>Community Service</w:t>
            </w:r>
          </w:p>
          <w:p w14:paraId="297CD41B" w14:textId="77777777" w:rsidR="0025148B" w:rsidRPr="00AF635E" w:rsidRDefault="0025148B" w:rsidP="0025148B">
            <w:pPr>
              <w:pStyle w:val="ListParagraph"/>
              <w:numPr>
                <w:ilvl w:val="0"/>
                <w:numId w:val="2"/>
              </w:numPr>
              <w:ind w:left="180" w:hanging="180"/>
              <w:rPr>
                <w:b/>
                <w:bCs/>
                <w:sz w:val="18"/>
                <w:szCs w:val="18"/>
                <w:u w:val="single"/>
              </w:rPr>
            </w:pPr>
            <w:r w:rsidRPr="00AF635E">
              <w:rPr>
                <w:sz w:val="18"/>
                <w:szCs w:val="18"/>
              </w:rPr>
              <w:t>Student Involvement (clubs, sports, etc.)</w:t>
            </w:r>
          </w:p>
          <w:p w14:paraId="34E1C7A2" w14:textId="77777777" w:rsidR="0025148B" w:rsidRDefault="0025148B" w:rsidP="0025148B"/>
        </w:tc>
      </w:tr>
      <w:tr w:rsidR="0025148B" w14:paraId="0847E7B3" w14:textId="77777777" w:rsidTr="0025148B">
        <w:tc>
          <w:tcPr>
            <w:tcW w:w="10780" w:type="dxa"/>
            <w:gridSpan w:val="3"/>
            <w:vAlign w:val="center"/>
          </w:tcPr>
          <w:p w14:paraId="24AEC3DA" w14:textId="77777777" w:rsidR="0025148B" w:rsidRDefault="0025148B" w:rsidP="0025148B">
            <w:pPr>
              <w:rPr>
                <w:sz w:val="18"/>
                <w:szCs w:val="18"/>
              </w:rPr>
            </w:pPr>
            <w:r>
              <w:rPr>
                <w:sz w:val="18"/>
                <w:szCs w:val="18"/>
              </w:rPr>
              <w:t xml:space="preserve">*Some students may be on the </w:t>
            </w:r>
            <w:proofErr w:type="gramStart"/>
            <w:r>
              <w:rPr>
                <w:sz w:val="18"/>
                <w:szCs w:val="18"/>
              </w:rPr>
              <w:t>18 credit</w:t>
            </w:r>
            <w:proofErr w:type="gramEnd"/>
            <w:r>
              <w:rPr>
                <w:sz w:val="18"/>
                <w:szCs w:val="18"/>
              </w:rPr>
              <w:t xml:space="preserve"> diploma option and would not need PE or an online class, and would only need 3.0 elective credits.</w:t>
            </w:r>
          </w:p>
          <w:p w14:paraId="5F9C3FC9" w14:textId="77777777" w:rsidR="0025148B" w:rsidRPr="00AF635E" w:rsidRDefault="0025148B" w:rsidP="0025148B">
            <w:pPr>
              <w:ind w:left="157" w:hanging="157"/>
              <w:rPr>
                <w:sz w:val="18"/>
                <w:szCs w:val="18"/>
              </w:rPr>
            </w:pPr>
            <w:r>
              <w:rPr>
                <w:sz w:val="18"/>
                <w:szCs w:val="18"/>
              </w:rPr>
              <w:t>**Please refer to specific school admission websites or see the State University System Matrix that outlines the qualifications of students accepted in the Fall of the current year as a guide.</w:t>
            </w:r>
          </w:p>
        </w:tc>
      </w:tr>
    </w:tbl>
    <w:p w14:paraId="2BABF3F2" w14:textId="77777777" w:rsidR="006123DD" w:rsidRDefault="006123DD" w:rsidP="006123DD"/>
    <w:p w14:paraId="7EBA4B1B" w14:textId="77777777" w:rsidR="006123DD" w:rsidRDefault="006123DD" w:rsidP="006123DD"/>
    <w:p w14:paraId="17C55436" w14:textId="77777777" w:rsidR="006123DD" w:rsidRDefault="006123DD" w:rsidP="006123DD"/>
    <w:p w14:paraId="083C4D00" w14:textId="77777777" w:rsidR="006123DD" w:rsidRDefault="006123DD" w:rsidP="006123DD"/>
    <w:p w14:paraId="58D76830" w14:textId="77777777" w:rsidR="006123DD" w:rsidRPr="004625C0" w:rsidRDefault="006123DD" w:rsidP="004625C0">
      <w:pPr>
        <w:jc w:val="center"/>
        <w:rPr>
          <w:b/>
          <w:bCs/>
          <w:u w:val="single"/>
        </w:rPr>
      </w:pPr>
    </w:p>
    <w:sectPr w:rsidR="006123DD" w:rsidRPr="004625C0" w:rsidSect="004625C0">
      <w:pgSz w:w="12240" w:h="15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8DE46" w14:textId="77777777" w:rsidR="00FC5D94" w:rsidRDefault="00FC5D94" w:rsidP="008C036F">
      <w:r>
        <w:separator/>
      </w:r>
    </w:p>
  </w:endnote>
  <w:endnote w:type="continuationSeparator" w:id="0">
    <w:p w14:paraId="043266CE" w14:textId="77777777" w:rsidR="00FC5D94" w:rsidRDefault="00FC5D94" w:rsidP="008C0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Body)">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AD44E" w14:textId="77777777" w:rsidR="00FC5D94" w:rsidRDefault="00FC5D94" w:rsidP="008C036F">
      <w:r>
        <w:separator/>
      </w:r>
    </w:p>
  </w:footnote>
  <w:footnote w:type="continuationSeparator" w:id="0">
    <w:p w14:paraId="58DB8236" w14:textId="77777777" w:rsidR="00FC5D94" w:rsidRDefault="00FC5D94" w:rsidP="008C03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AD0374"/>
    <w:multiLevelType w:val="hybridMultilevel"/>
    <w:tmpl w:val="5612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903621"/>
    <w:multiLevelType w:val="hybridMultilevel"/>
    <w:tmpl w:val="17661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5B07DE"/>
    <w:multiLevelType w:val="hybridMultilevel"/>
    <w:tmpl w:val="FFF034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2A0"/>
    <w:rsid w:val="00022A5E"/>
    <w:rsid w:val="00053280"/>
    <w:rsid w:val="0009089A"/>
    <w:rsid w:val="0009148C"/>
    <w:rsid w:val="000A5851"/>
    <w:rsid w:val="000F2BEE"/>
    <w:rsid w:val="00127990"/>
    <w:rsid w:val="001D07EA"/>
    <w:rsid w:val="0025148B"/>
    <w:rsid w:val="0026496E"/>
    <w:rsid w:val="00337E67"/>
    <w:rsid w:val="00345BA9"/>
    <w:rsid w:val="003522D5"/>
    <w:rsid w:val="00397063"/>
    <w:rsid w:val="003F2A2F"/>
    <w:rsid w:val="003F5DEA"/>
    <w:rsid w:val="004333B6"/>
    <w:rsid w:val="00437C79"/>
    <w:rsid w:val="004625C0"/>
    <w:rsid w:val="00517FC8"/>
    <w:rsid w:val="00525CF7"/>
    <w:rsid w:val="005B5FA1"/>
    <w:rsid w:val="005E02A0"/>
    <w:rsid w:val="0060211C"/>
    <w:rsid w:val="006123DD"/>
    <w:rsid w:val="0066404A"/>
    <w:rsid w:val="00681A85"/>
    <w:rsid w:val="006F324C"/>
    <w:rsid w:val="00801E4F"/>
    <w:rsid w:val="00833410"/>
    <w:rsid w:val="00866865"/>
    <w:rsid w:val="00870E05"/>
    <w:rsid w:val="00884835"/>
    <w:rsid w:val="008C036F"/>
    <w:rsid w:val="00944A57"/>
    <w:rsid w:val="0094791E"/>
    <w:rsid w:val="009A4387"/>
    <w:rsid w:val="00A56A55"/>
    <w:rsid w:val="00A64F75"/>
    <w:rsid w:val="00A748E8"/>
    <w:rsid w:val="00A96AE5"/>
    <w:rsid w:val="00AB07CE"/>
    <w:rsid w:val="00AD2838"/>
    <w:rsid w:val="00AE2726"/>
    <w:rsid w:val="00B328FB"/>
    <w:rsid w:val="00B60D49"/>
    <w:rsid w:val="00BE4C5D"/>
    <w:rsid w:val="00C51E31"/>
    <w:rsid w:val="00C65FF8"/>
    <w:rsid w:val="00CA2339"/>
    <w:rsid w:val="00CB75B1"/>
    <w:rsid w:val="00CB7A58"/>
    <w:rsid w:val="00CB7D17"/>
    <w:rsid w:val="00D50702"/>
    <w:rsid w:val="00D86028"/>
    <w:rsid w:val="00D97AA6"/>
    <w:rsid w:val="00E26B95"/>
    <w:rsid w:val="00E57136"/>
    <w:rsid w:val="00EB267D"/>
    <w:rsid w:val="00EC3AEB"/>
    <w:rsid w:val="00EE03EA"/>
    <w:rsid w:val="00F62155"/>
    <w:rsid w:val="00F65245"/>
    <w:rsid w:val="00F836B3"/>
    <w:rsid w:val="00FC5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89676"/>
  <w15:chartTrackingRefBased/>
  <w15:docId w15:val="{00A418FA-46AC-B044-A4B2-9C4AC403B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36F"/>
    <w:pPr>
      <w:tabs>
        <w:tab w:val="center" w:pos="4680"/>
        <w:tab w:val="right" w:pos="9360"/>
      </w:tabs>
    </w:pPr>
  </w:style>
  <w:style w:type="character" w:customStyle="1" w:styleId="HeaderChar">
    <w:name w:val="Header Char"/>
    <w:basedOn w:val="DefaultParagraphFont"/>
    <w:link w:val="Header"/>
    <w:uiPriority w:val="99"/>
    <w:rsid w:val="008C036F"/>
  </w:style>
  <w:style w:type="paragraph" w:styleId="Footer">
    <w:name w:val="footer"/>
    <w:basedOn w:val="Normal"/>
    <w:link w:val="FooterChar"/>
    <w:uiPriority w:val="99"/>
    <w:unhideWhenUsed/>
    <w:rsid w:val="008C036F"/>
    <w:pPr>
      <w:tabs>
        <w:tab w:val="center" w:pos="4680"/>
        <w:tab w:val="right" w:pos="9360"/>
      </w:tabs>
    </w:pPr>
  </w:style>
  <w:style w:type="character" w:customStyle="1" w:styleId="FooterChar">
    <w:name w:val="Footer Char"/>
    <w:basedOn w:val="DefaultParagraphFont"/>
    <w:link w:val="Footer"/>
    <w:uiPriority w:val="99"/>
    <w:rsid w:val="008C036F"/>
  </w:style>
  <w:style w:type="table" w:styleId="TableGrid">
    <w:name w:val="Table Grid"/>
    <w:basedOn w:val="TableNormal"/>
    <w:uiPriority w:val="39"/>
    <w:rsid w:val="00612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23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29634">
      <w:bodyDiv w:val="1"/>
      <w:marLeft w:val="0"/>
      <w:marRight w:val="0"/>
      <w:marTop w:val="0"/>
      <w:marBottom w:val="0"/>
      <w:divBdr>
        <w:top w:val="none" w:sz="0" w:space="0" w:color="auto"/>
        <w:left w:val="none" w:sz="0" w:space="0" w:color="auto"/>
        <w:bottom w:val="none" w:sz="0" w:space="0" w:color="auto"/>
        <w:right w:val="none" w:sz="0" w:space="0" w:color="auto"/>
      </w:divBdr>
    </w:div>
    <w:div w:id="1075396003">
      <w:bodyDiv w:val="1"/>
      <w:marLeft w:val="0"/>
      <w:marRight w:val="0"/>
      <w:marTop w:val="0"/>
      <w:marBottom w:val="0"/>
      <w:divBdr>
        <w:top w:val="none" w:sz="0" w:space="0" w:color="auto"/>
        <w:left w:val="none" w:sz="0" w:space="0" w:color="auto"/>
        <w:bottom w:val="none" w:sz="0" w:space="0" w:color="auto"/>
        <w:right w:val="none" w:sz="0" w:space="0" w:color="auto"/>
      </w:divBdr>
    </w:div>
    <w:div w:id="1165896226">
      <w:bodyDiv w:val="1"/>
      <w:marLeft w:val="0"/>
      <w:marRight w:val="0"/>
      <w:marTop w:val="0"/>
      <w:marBottom w:val="0"/>
      <w:divBdr>
        <w:top w:val="none" w:sz="0" w:space="0" w:color="auto"/>
        <w:left w:val="none" w:sz="0" w:space="0" w:color="auto"/>
        <w:bottom w:val="none" w:sz="0" w:space="0" w:color="auto"/>
        <w:right w:val="none" w:sz="0" w:space="0" w:color="auto"/>
      </w:divBdr>
    </w:div>
    <w:div w:id="1952739301">
      <w:bodyDiv w:val="1"/>
      <w:marLeft w:val="0"/>
      <w:marRight w:val="0"/>
      <w:marTop w:val="0"/>
      <w:marBottom w:val="0"/>
      <w:divBdr>
        <w:top w:val="none" w:sz="0" w:space="0" w:color="auto"/>
        <w:left w:val="none" w:sz="0" w:space="0" w:color="auto"/>
        <w:bottom w:val="none" w:sz="0" w:space="0" w:color="auto"/>
        <w:right w:val="none" w:sz="0" w:space="0" w:color="auto"/>
      </w:divBdr>
    </w:div>
    <w:div w:id="198751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0.svg"/><Relationship Id="rId4" Type="http://schemas.openxmlformats.org/officeDocument/2006/relationships/webSettings" Target="web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Alexander Moody</dc:creator>
  <cp:keywords/>
  <dc:description/>
  <cp:lastModifiedBy>Sabrina Sheree Hydes</cp:lastModifiedBy>
  <cp:revision>2</cp:revision>
  <cp:lastPrinted>2021-02-04T19:57:00Z</cp:lastPrinted>
  <dcterms:created xsi:type="dcterms:W3CDTF">2021-02-16T18:27:00Z</dcterms:created>
  <dcterms:modified xsi:type="dcterms:W3CDTF">2021-02-16T18:27:00Z</dcterms:modified>
</cp:coreProperties>
</file>